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F2" w:rsidRPr="00AD7DF2" w:rsidRDefault="00AD7DF2" w:rsidP="00AD7DF2">
      <w:pPr>
        <w:spacing w:before="100" w:beforeAutospacing="1" w:after="100" w:afterAutospacing="1" w:line="240" w:lineRule="auto"/>
        <w:outlineLvl w:val="0"/>
        <w:rPr>
          <w:rFonts w:ascii="Helvetica" w:eastAsia="Times New Roman" w:hAnsi="Helvetica" w:cs="Helvetica"/>
          <w:b/>
          <w:bCs/>
          <w:color w:val="444444"/>
          <w:kern w:val="36"/>
          <w:sz w:val="48"/>
          <w:szCs w:val="48"/>
          <w:lang w:eastAsia="de-DE"/>
        </w:rPr>
      </w:pPr>
      <w:r w:rsidRPr="00AD7DF2">
        <w:rPr>
          <w:rFonts w:ascii="Helvetica" w:eastAsia="Times New Roman" w:hAnsi="Helvetica" w:cs="Helvetica"/>
          <w:b/>
          <w:bCs/>
          <w:color w:val="444444"/>
          <w:kern w:val="36"/>
          <w:sz w:val="48"/>
          <w:szCs w:val="48"/>
          <w:lang w:eastAsia="de-DE"/>
        </w:rPr>
        <w:t>Datenschutz</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Datenschutz</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Datenschutzerklärung</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Name und Kontakt des Verantwortlichen gemäß Artikel 4 Abs. 7 DSGVO</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An</w:t>
      </w:r>
      <w:r>
        <w:rPr>
          <w:rFonts w:ascii="Helvetica" w:eastAsia="Times New Roman" w:hAnsi="Helvetica" w:cs="Helvetica"/>
          <w:color w:val="444444"/>
          <w:sz w:val="21"/>
          <w:szCs w:val="21"/>
          <w:lang w:eastAsia="de-DE"/>
        </w:rPr>
        <w:t>schrift:</w:t>
      </w:r>
      <w:r>
        <w:rPr>
          <w:rFonts w:ascii="Helvetica" w:eastAsia="Times New Roman" w:hAnsi="Helvetica" w:cs="Helvetica"/>
          <w:color w:val="444444"/>
          <w:sz w:val="21"/>
          <w:szCs w:val="21"/>
          <w:lang w:eastAsia="de-DE"/>
        </w:rPr>
        <w:br/>
        <w:t>Kinderkrippe Glückspilz</w:t>
      </w:r>
      <w:r>
        <w:rPr>
          <w:rFonts w:ascii="Helvetica" w:eastAsia="Times New Roman" w:hAnsi="Helvetica" w:cs="Helvetica"/>
          <w:color w:val="444444"/>
          <w:sz w:val="21"/>
          <w:szCs w:val="21"/>
          <w:lang w:eastAsia="de-DE"/>
        </w:rPr>
        <w:br/>
        <w:t>Landshuter Str. 74</w:t>
      </w:r>
      <w:r>
        <w:rPr>
          <w:rFonts w:ascii="Helvetica" w:eastAsia="Times New Roman" w:hAnsi="Helvetica" w:cs="Helvetica"/>
          <w:color w:val="444444"/>
          <w:sz w:val="21"/>
          <w:szCs w:val="21"/>
          <w:lang w:eastAsia="de-DE"/>
        </w:rPr>
        <w:br/>
        <w:t>84051 Ohu</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Der Markt Essenbach als Träger der Kinderkrippe ist eine Körperschaft des Öffentlichen Rechts.</w:t>
      </w:r>
      <w:r w:rsidRPr="00AD7DF2">
        <w:rPr>
          <w:rFonts w:ascii="Helvetica" w:eastAsia="Times New Roman" w:hAnsi="Helvetica" w:cs="Helvetica"/>
          <w:color w:val="444444"/>
          <w:sz w:val="21"/>
          <w:szCs w:val="21"/>
          <w:lang w:eastAsia="de-DE"/>
        </w:rPr>
        <w:br/>
        <w:t>Sie wird vertreten durch den Bürgermeister Dieter Neubauer.</w:t>
      </w:r>
      <w:r w:rsidRPr="00AD7DF2">
        <w:rPr>
          <w:rFonts w:ascii="Helvetica" w:eastAsia="Times New Roman" w:hAnsi="Helvetica" w:cs="Helvetica"/>
          <w:color w:val="444444"/>
          <w:sz w:val="21"/>
          <w:szCs w:val="21"/>
          <w:lang w:eastAsia="de-DE"/>
        </w:rPr>
        <w:br/>
        <w:t>Inhaltlich Verantwortlicher gemäß § 1</w:t>
      </w:r>
      <w:r>
        <w:rPr>
          <w:rFonts w:ascii="Helvetica" w:eastAsia="Times New Roman" w:hAnsi="Helvetica" w:cs="Helvetica"/>
          <w:color w:val="444444"/>
          <w:sz w:val="21"/>
          <w:szCs w:val="21"/>
          <w:lang w:eastAsia="de-DE"/>
        </w:rPr>
        <w:t xml:space="preserve">0 Absatz 3 </w:t>
      </w:r>
      <w:proofErr w:type="spellStart"/>
      <w:r>
        <w:rPr>
          <w:rFonts w:ascii="Helvetica" w:eastAsia="Times New Roman" w:hAnsi="Helvetica" w:cs="Helvetica"/>
          <w:color w:val="444444"/>
          <w:sz w:val="21"/>
          <w:szCs w:val="21"/>
          <w:lang w:eastAsia="de-DE"/>
        </w:rPr>
        <w:t>MDStV</w:t>
      </w:r>
      <w:proofErr w:type="spellEnd"/>
      <w:r>
        <w:rPr>
          <w:rFonts w:ascii="Helvetica" w:eastAsia="Times New Roman" w:hAnsi="Helvetica" w:cs="Helvetica"/>
          <w:color w:val="444444"/>
          <w:sz w:val="21"/>
          <w:szCs w:val="21"/>
          <w:lang w:eastAsia="de-DE"/>
        </w:rPr>
        <w:t>: Eva Krieger</w:t>
      </w:r>
      <w:r w:rsidRPr="00AD7DF2">
        <w:rPr>
          <w:rFonts w:ascii="Helvetica" w:eastAsia="Times New Roman" w:hAnsi="Helvetica" w:cs="Helvetica"/>
          <w:color w:val="444444"/>
          <w:sz w:val="21"/>
          <w:szCs w:val="21"/>
          <w:lang w:eastAsia="de-DE"/>
        </w:rPr>
        <w:br/>
        <w:t>Kontakt:</w:t>
      </w:r>
      <w:r w:rsidRPr="00AD7DF2">
        <w:rPr>
          <w:rFonts w:ascii="Helvetica" w:eastAsia="Times New Roman" w:hAnsi="Helvetica" w:cs="Helvetica"/>
          <w:color w:val="444444"/>
          <w:sz w:val="21"/>
          <w:szCs w:val="21"/>
          <w:lang w:eastAsia="de-DE"/>
        </w:rPr>
        <w:br/>
        <w:t xml:space="preserve">Telefon: +49 (0) 8703 </w:t>
      </w:r>
      <w:r>
        <w:rPr>
          <w:rFonts w:ascii="Helvetica" w:eastAsia="Times New Roman" w:hAnsi="Helvetica" w:cs="Helvetica"/>
          <w:color w:val="444444"/>
          <w:sz w:val="21"/>
          <w:szCs w:val="21"/>
          <w:lang w:eastAsia="de-DE"/>
        </w:rPr>
        <w:t>9054097</w:t>
      </w:r>
      <w:r>
        <w:rPr>
          <w:rFonts w:ascii="Helvetica" w:eastAsia="Times New Roman" w:hAnsi="Helvetica" w:cs="Helvetica"/>
          <w:color w:val="444444"/>
          <w:sz w:val="21"/>
          <w:szCs w:val="21"/>
          <w:lang w:eastAsia="de-DE"/>
        </w:rPr>
        <w:br/>
      </w:r>
      <w:proofErr w:type="spellStart"/>
      <w:r>
        <w:rPr>
          <w:rFonts w:ascii="Helvetica" w:eastAsia="Times New Roman" w:hAnsi="Helvetica" w:cs="Helvetica"/>
          <w:color w:val="444444"/>
          <w:sz w:val="21"/>
          <w:szCs w:val="21"/>
          <w:lang w:eastAsia="de-DE"/>
        </w:rPr>
        <w:t>EMail</w:t>
      </w:r>
      <w:proofErr w:type="spellEnd"/>
      <w:r>
        <w:rPr>
          <w:rFonts w:ascii="Helvetica" w:eastAsia="Times New Roman" w:hAnsi="Helvetica" w:cs="Helvetica"/>
          <w:color w:val="444444"/>
          <w:sz w:val="21"/>
          <w:szCs w:val="21"/>
          <w:lang w:eastAsia="de-DE"/>
        </w:rPr>
        <w:t>: krippe.ohu</w:t>
      </w:r>
      <w:r w:rsidRPr="00AD7DF2">
        <w:rPr>
          <w:rFonts w:ascii="Helvetica" w:eastAsia="Times New Roman" w:hAnsi="Helvetica" w:cs="Helvetica"/>
          <w:color w:val="444444"/>
          <w:sz w:val="21"/>
          <w:szCs w:val="21"/>
          <w:lang w:eastAsia="de-DE"/>
        </w:rPr>
        <w:t>@essenbach.de</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Sicherheit und Schutz Ihrer personenbezogenen Daten</w:t>
      </w:r>
      <w:r w:rsidRPr="00AD7DF2">
        <w:rPr>
          <w:rFonts w:ascii="Helvetica" w:eastAsia="Times New Roman" w:hAnsi="Helvetica" w:cs="Helvetica"/>
          <w:color w:val="444444"/>
          <w:sz w:val="21"/>
          <w:szCs w:val="21"/>
          <w:lang w:eastAsia="de-DE"/>
        </w:rPr>
        <w:br/>
        <w:t>Wir betrachten es als unsere vorrangige Aufgabe, die Vertraulichkeit der von Ihnen bereitgestellten personenbezogenen Daten zu wahren und diese vor unbefugten Zugriffen zu schützen. Deshalb wenden wir äußerste Sorgfalt und modernste Sicherheitsstandards an, um einen maximalen Schutz Ihrer personenbezogenen Daten zu gewährleisten.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Als privatrechtliches Unternehmen unterliegen wir den Bestimmungen der europäischen Datenschutzgrundverordnung (DSGVO) und den Regelungen des Bundesdatenschutzgesetzes (BDSG). Wir haben technische und organisatorische Maßnahmen getroffen, die sicherstellen, dass die Vorschriften über den Datenschutz sowohl von uns, als auch von unseren externen Dienstleistern beachtet werden.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Begriffsbestimmungen</w:t>
      </w:r>
      <w:r w:rsidRPr="00AD7DF2">
        <w:rPr>
          <w:rFonts w:ascii="Helvetica" w:eastAsia="Times New Roman" w:hAnsi="Helvetica" w:cs="Helvetica"/>
          <w:color w:val="444444"/>
          <w:sz w:val="21"/>
          <w:szCs w:val="21"/>
          <w:lang w:eastAsia="de-DE"/>
        </w:rPr>
        <w:br/>
        <w:t>Der Gesetzgeber fordert, dass personenbezogene Daten auf rechtmäßige Weise, nach Treu und Glauben und in einer für die betroffene Person nachvollziehbaren Weise verarbeitet werden („Rechtmäßigkeit, Verarbeitung nach Treu und Glauben, Transparenz“). Um dies zu gewährleisten, informieren wir Sie über die einzelnen gesetzlichen Begriffsbestimmungen, die auch in dieser Datenschutzerklärung verwendet werden: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1. Personenbezogene Daten</w:t>
      </w:r>
      <w:r w:rsidRPr="00AD7DF2">
        <w:rPr>
          <w:rFonts w:ascii="Helvetica" w:eastAsia="Times New Roman" w:hAnsi="Helvetica" w:cs="Helvetica"/>
          <w:color w:val="444444"/>
          <w:sz w:val="21"/>
          <w:szCs w:val="21"/>
          <w:lang w:eastAsia="de-DE"/>
        </w:rPr>
        <w:b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2. Verarbeitung</w:t>
      </w:r>
      <w:r w:rsidRPr="00AD7DF2">
        <w:rPr>
          <w:rFonts w:ascii="Helvetica" w:eastAsia="Times New Roman" w:hAnsi="Helvetica" w:cs="Helvetica"/>
          <w:color w:val="444444"/>
          <w:sz w:val="21"/>
          <w:szCs w:val="21"/>
          <w:lang w:eastAsia="de-DE"/>
        </w:rPr>
        <w:br/>
        <w:t xml:space="preserve">„Verarbeitung“ ist jeder, mit oder ohne Hilfe automatisierter Verfahren, ausgeführter Vorgang oder jede solche Vorgangsreihe im Zusammenhang mit personenbezogenen Daten wie das Erheben, das Erfassen, die Organisation, das Ordnen, die Speicherung, die Anpassung oder Veränderung, das Auslesen, das Abfragen, die Verwendung, die Offenlegung durch Übermittlung, Verbreitung </w:t>
      </w:r>
      <w:r w:rsidRPr="00AD7DF2">
        <w:rPr>
          <w:rFonts w:ascii="Helvetica" w:eastAsia="Times New Roman" w:hAnsi="Helvetica" w:cs="Helvetica"/>
          <w:color w:val="444444"/>
          <w:sz w:val="21"/>
          <w:szCs w:val="21"/>
          <w:lang w:eastAsia="de-DE"/>
        </w:rPr>
        <w:lastRenderedPageBreak/>
        <w:t>oder eine andere Form der Bereitstellung, den Abgleich oder die Verknüpfung, die Einschränkung, das Löschen oder die Vernichtung.</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3. Einschränkung der Verarbeitung</w:t>
      </w:r>
      <w:r w:rsidRPr="00AD7DF2">
        <w:rPr>
          <w:rFonts w:ascii="Helvetica" w:eastAsia="Times New Roman" w:hAnsi="Helvetica" w:cs="Helvetica"/>
          <w:color w:val="444444"/>
          <w:sz w:val="21"/>
          <w:szCs w:val="21"/>
          <w:lang w:eastAsia="de-DE"/>
        </w:rPr>
        <w:br/>
        <w:t>„Einschränkung der Verarbeitung“ ist die Markierung gespeicherter personenbezogener Daten mit dem Ziel, ihre künftige Verarbeitung einzuschränken.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 xml:space="preserve">4. </w:t>
      </w:r>
      <w:proofErr w:type="spellStart"/>
      <w:r w:rsidRPr="00AD7DF2">
        <w:rPr>
          <w:rFonts w:ascii="Helvetica" w:eastAsia="Times New Roman" w:hAnsi="Helvetica" w:cs="Helvetica"/>
          <w:color w:val="444444"/>
          <w:sz w:val="21"/>
          <w:szCs w:val="21"/>
          <w:lang w:eastAsia="de-DE"/>
        </w:rPr>
        <w:t>Profiling</w:t>
      </w:r>
      <w:proofErr w:type="spellEnd"/>
      <w:r w:rsidRPr="00AD7DF2">
        <w:rPr>
          <w:rFonts w:ascii="Helvetica" w:eastAsia="Times New Roman" w:hAnsi="Helvetica" w:cs="Helvetica"/>
          <w:color w:val="444444"/>
          <w:sz w:val="21"/>
          <w:szCs w:val="21"/>
          <w:lang w:eastAsia="de-DE"/>
        </w:rPr>
        <w:br/>
        <w:t>„</w:t>
      </w:r>
      <w:proofErr w:type="spellStart"/>
      <w:r w:rsidRPr="00AD7DF2">
        <w:rPr>
          <w:rFonts w:ascii="Helvetica" w:eastAsia="Times New Roman" w:hAnsi="Helvetica" w:cs="Helvetica"/>
          <w:color w:val="444444"/>
          <w:sz w:val="21"/>
          <w:szCs w:val="21"/>
          <w:lang w:eastAsia="de-DE"/>
        </w:rPr>
        <w:t>Profiling</w:t>
      </w:r>
      <w:proofErr w:type="spellEnd"/>
      <w:r w:rsidRPr="00AD7DF2">
        <w:rPr>
          <w:rFonts w:ascii="Helvetica" w:eastAsia="Times New Roman" w:hAnsi="Helvetica" w:cs="Helvetica"/>
          <w:color w:val="444444"/>
          <w:sz w:val="21"/>
          <w:szCs w:val="21"/>
          <w:lang w:eastAsia="de-DE"/>
        </w:rPr>
        <w:t>“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 xml:space="preserve">5. </w:t>
      </w:r>
      <w:proofErr w:type="spellStart"/>
      <w:r w:rsidRPr="00AD7DF2">
        <w:rPr>
          <w:rFonts w:ascii="Helvetica" w:eastAsia="Times New Roman" w:hAnsi="Helvetica" w:cs="Helvetica"/>
          <w:color w:val="444444"/>
          <w:sz w:val="21"/>
          <w:szCs w:val="21"/>
          <w:lang w:eastAsia="de-DE"/>
        </w:rPr>
        <w:t>Pseudonymisierung</w:t>
      </w:r>
      <w:proofErr w:type="spellEnd"/>
      <w:r w:rsidRPr="00AD7DF2">
        <w:rPr>
          <w:rFonts w:ascii="Helvetica" w:eastAsia="Times New Roman" w:hAnsi="Helvetica" w:cs="Helvetica"/>
          <w:color w:val="444444"/>
          <w:sz w:val="21"/>
          <w:szCs w:val="21"/>
          <w:lang w:eastAsia="de-DE"/>
        </w:rPr>
        <w:br/>
        <w:t>„</w:t>
      </w:r>
      <w:proofErr w:type="spellStart"/>
      <w:r w:rsidRPr="00AD7DF2">
        <w:rPr>
          <w:rFonts w:ascii="Helvetica" w:eastAsia="Times New Roman" w:hAnsi="Helvetica" w:cs="Helvetica"/>
          <w:color w:val="444444"/>
          <w:sz w:val="21"/>
          <w:szCs w:val="21"/>
          <w:lang w:eastAsia="de-DE"/>
        </w:rPr>
        <w:t>Pseudonymisierung</w:t>
      </w:r>
      <w:proofErr w:type="spellEnd"/>
      <w:r w:rsidRPr="00AD7DF2">
        <w:rPr>
          <w:rFonts w:ascii="Helvetica" w:eastAsia="Times New Roman" w:hAnsi="Helvetica" w:cs="Helvetica"/>
          <w:color w:val="444444"/>
          <w:sz w:val="21"/>
          <w:szCs w:val="21"/>
          <w:lang w:eastAsia="de-DE"/>
        </w:rPr>
        <w:t>“ ist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 können.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6. Dateisystem</w:t>
      </w:r>
      <w:r w:rsidRPr="00AD7DF2">
        <w:rPr>
          <w:rFonts w:ascii="Helvetica" w:eastAsia="Times New Roman" w:hAnsi="Helvetica" w:cs="Helvetica"/>
          <w:color w:val="444444"/>
          <w:sz w:val="21"/>
          <w:szCs w:val="21"/>
          <w:lang w:eastAsia="de-DE"/>
        </w:rPr>
        <w:br/>
        <w:t>„Dateisystem“ ist jede strukturierte Sammlung personenbezogener Daten, die nach bestimmten Kriterien zugänglich sind, unabhängig davon, ob diese Sammlung zentral, dezentral oder nach funktionalen oder geografischen Gesichtspunkten geordnet geführt wird.</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7. Verantwortlicher</w:t>
      </w:r>
      <w:r w:rsidRPr="00AD7DF2">
        <w:rPr>
          <w:rFonts w:ascii="Helvetica" w:eastAsia="Times New Roman" w:hAnsi="Helvetica" w:cs="Helvetica"/>
          <w:color w:val="444444"/>
          <w:sz w:val="21"/>
          <w:szCs w:val="21"/>
          <w:lang w:eastAsia="de-DE"/>
        </w:rPr>
        <w:br/>
        <w:t>„Verantwortlicher“ ist eine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können der Verantwortliche beziehungsweise die bestimmten Kriterien seiner Benennung nach dem Unionsrecht oder dem Recht der Mitgliedstaaten vorgesehen werden.</w:t>
      </w:r>
      <w:r w:rsidRPr="00AD7DF2">
        <w:rPr>
          <w:rFonts w:ascii="Helvetica" w:eastAsia="Times New Roman" w:hAnsi="Helvetica" w:cs="Helvetica"/>
          <w:color w:val="444444"/>
          <w:sz w:val="21"/>
          <w:szCs w:val="21"/>
          <w:lang w:eastAsia="de-DE"/>
        </w:rPr>
        <w:br/>
        <w:t xml:space="preserve">8. </w:t>
      </w:r>
      <w:proofErr w:type="spellStart"/>
      <w:r w:rsidRPr="00AD7DF2">
        <w:rPr>
          <w:rFonts w:ascii="Helvetica" w:eastAsia="Times New Roman" w:hAnsi="Helvetica" w:cs="Helvetica"/>
          <w:color w:val="444444"/>
          <w:sz w:val="21"/>
          <w:szCs w:val="21"/>
          <w:lang w:eastAsia="de-DE"/>
        </w:rPr>
        <w:t>Auftragsve</w:t>
      </w:r>
      <w:bookmarkStart w:id="0" w:name="_GoBack"/>
      <w:bookmarkEnd w:id="0"/>
      <w:r w:rsidRPr="00AD7DF2">
        <w:rPr>
          <w:rFonts w:ascii="Helvetica" w:eastAsia="Times New Roman" w:hAnsi="Helvetica" w:cs="Helvetica"/>
          <w:color w:val="444444"/>
          <w:sz w:val="21"/>
          <w:szCs w:val="21"/>
          <w:lang w:eastAsia="de-DE"/>
        </w:rPr>
        <w:t>rarbeiter</w:t>
      </w:r>
      <w:proofErr w:type="spellEnd"/>
      <w:r w:rsidRPr="00AD7DF2">
        <w:rPr>
          <w:rFonts w:ascii="Helvetica" w:eastAsia="Times New Roman" w:hAnsi="Helvetica" w:cs="Helvetica"/>
          <w:color w:val="444444"/>
          <w:sz w:val="21"/>
          <w:szCs w:val="21"/>
          <w:lang w:eastAsia="de-DE"/>
        </w:rPr>
        <w:br/>
        <w:t>„</w:t>
      </w:r>
      <w:proofErr w:type="spellStart"/>
      <w:r w:rsidRPr="00AD7DF2">
        <w:rPr>
          <w:rFonts w:ascii="Helvetica" w:eastAsia="Times New Roman" w:hAnsi="Helvetica" w:cs="Helvetica"/>
          <w:color w:val="444444"/>
          <w:sz w:val="21"/>
          <w:szCs w:val="21"/>
          <w:lang w:eastAsia="de-DE"/>
        </w:rPr>
        <w:t>Auftragsverarbeiter</w:t>
      </w:r>
      <w:proofErr w:type="spellEnd"/>
      <w:r w:rsidRPr="00AD7DF2">
        <w:rPr>
          <w:rFonts w:ascii="Helvetica" w:eastAsia="Times New Roman" w:hAnsi="Helvetica" w:cs="Helvetica"/>
          <w:color w:val="444444"/>
          <w:sz w:val="21"/>
          <w:szCs w:val="21"/>
          <w:lang w:eastAsia="de-DE"/>
        </w:rPr>
        <w:t>“ ist eine natürliche oder juristische Person, Behörde, Einrichtung oder andere Stelle, die personenbezogene Daten im Auftrag des Verantwortlichen verarbeitet.</w:t>
      </w:r>
      <w:r w:rsidRPr="00AD7DF2">
        <w:rPr>
          <w:rFonts w:ascii="Helvetica" w:eastAsia="Times New Roman" w:hAnsi="Helvetica" w:cs="Helvetica"/>
          <w:color w:val="444444"/>
          <w:sz w:val="21"/>
          <w:szCs w:val="21"/>
          <w:lang w:eastAsia="de-DE"/>
        </w:rPr>
        <w:br/>
        <w:t>9. Empfänger</w:t>
      </w:r>
      <w:r w:rsidRPr="00AD7DF2">
        <w:rPr>
          <w:rFonts w:ascii="Helvetica" w:eastAsia="Times New Roman" w:hAnsi="Helvetica" w:cs="Helvetica"/>
          <w:color w:val="444444"/>
          <w:sz w:val="21"/>
          <w:szCs w:val="21"/>
          <w:lang w:eastAsia="de-DE"/>
        </w:rPr>
        <w:br/>
        <w:t>„Empfänger“ ist eine natürliche oder juristische Person, Behörde, Einrichtung oder andere Stelle, denen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 die Verarbeitung dieser Daten durch die genannten Behörden erfolgt im Einklang mit den geltenden Datenschutzvorschriften gemäß den Zwecken der Verarbeitung.</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10. Dritter</w:t>
      </w:r>
      <w:r w:rsidRPr="00AD7DF2">
        <w:rPr>
          <w:rFonts w:ascii="Helvetica" w:eastAsia="Times New Roman" w:hAnsi="Helvetica" w:cs="Helvetica"/>
          <w:color w:val="444444"/>
          <w:sz w:val="21"/>
          <w:szCs w:val="21"/>
          <w:lang w:eastAsia="de-DE"/>
        </w:rPr>
        <w:br/>
        <w:t xml:space="preserve">„Dritter“ ist eine natürliche oder juristische Person, Behörde, Einrichtung oder andere Stelle, außer der betroffenen Person, dem Verantwortlichen, dem </w:t>
      </w:r>
      <w:proofErr w:type="spellStart"/>
      <w:r w:rsidRPr="00AD7DF2">
        <w:rPr>
          <w:rFonts w:ascii="Helvetica" w:eastAsia="Times New Roman" w:hAnsi="Helvetica" w:cs="Helvetica"/>
          <w:color w:val="444444"/>
          <w:sz w:val="21"/>
          <w:szCs w:val="21"/>
          <w:lang w:eastAsia="de-DE"/>
        </w:rPr>
        <w:t>Auftragsverarbeiter</w:t>
      </w:r>
      <w:proofErr w:type="spellEnd"/>
      <w:r w:rsidRPr="00AD7DF2">
        <w:rPr>
          <w:rFonts w:ascii="Helvetica" w:eastAsia="Times New Roman" w:hAnsi="Helvetica" w:cs="Helvetica"/>
          <w:color w:val="444444"/>
          <w:sz w:val="21"/>
          <w:szCs w:val="21"/>
          <w:lang w:eastAsia="de-DE"/>
        </w:rPr>
        <w:t xml:space="preserve"> und den Personen, die unter der unmittelbaren Verantwortung des Verantwortlichen oder des </w:t>
      </w:r>
      <w:proofErr w:type="spellStart"/>
      <w:r w:rsidRPr="00AD7DF2">
        <w:rPr>
          <w:rFonts w:ascii="Helvetica" w:eastAsia="Times New Roman" w:hAnsi="Helvetica" w:cs="Helvetica"/>
          <w:color w:val="444444"/>
          <w:sz w:val="21"/>
          <w:szCs w:val="21"/>
          <w:lang w:eastAsia="de-DE"/>
        </w:rPr>
        <w:t>Auftragsverarbeiters</w:t>
      </w:r>
      <w:proofErr w:type="spellEnd"/>
      <w:r w:rsidRPr="00AD7DF2">
        <w:rPr>
          <w:rFonts w:ascii="Helvetica" w:eastAsia="Times New Roman" w:hAnsi="Helvetica" w:cs="Helvetica"/>
          <w:color w:val="444444"/>
          <w:sz w:val="21"/>
          <w:szCs w:val="21"/>
          <w:lang w:eastAsia="de-DE"/>
        </w:rPr>
        <w:t xml:space="preserve"> befugt sind, die personenbezogenen Daten zu verarbeiten.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11. Einwilligung</w:t>
      </w:r>
      <w:r w:rsidRPr="00AD7DF2">
        <w:rPr>
          <w:rFonts w:ascii="Helvetica" w:eastAsia="Times New Roman" w:hAnsi="Helvetica" w:cs="Helvetica"/>
          <w:color w:val="444444"/>
          <w:sz w:val="21"/>
          <w:szCs w:val="21"/>
          <w:lang w:eastAsia="de-DE"/>
        </w:rPr>
        <w:br/>
        <w:t xml:space="preserve">Eine „Einwilligung“ der betroffenen Person ist jede freiwillig für den bestimmten Fall, in </w:t>
      </w:r>
      <w:r w:rsidRPr="00AD7DF2">
        <w:rPr>
          <w:rFonts w:ascii="Helvetica" w:eastAsia="Times New Roman" w:hAnsi="Helvetica" w:cs="Helvetica"/>
          <w:color w:val="444444"/>
          <w:sz w:val="21"/>
          <w:szCs w:val="21"/>
          <w:lang w:eastAsia="de-DE"/>
        </w:rPr>
        <w:lastRenderedPageBreak/>
        <w:t>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r w:rsidRPr="00AD7DF2">
        <w:rPr>
          <w:rFonts w:ascii="Helvetica" w:eastAsia="Times New Roman" w:hAnsi="Helvetica" w:cs="Helvetica"/>
          <w:color w:val="444444"/>
          <w:sz w:val="21"/>
          <w:szCs w:val="21"/>
          <w:lang w:eastAsia="de-DE"/>
        </w:rPr>
        <w:br/>
        <w:t>Rechtmäßigkeit der Verarbeitung</w:t>
      </w:r>
      <w:r w:rsidRPr="00AD7DF2">
        <w:rPr>
          <w:rFonts w:ascii="Helvetica" w:eastAsia="Times New Roman" w:hAnsi="Helvetica" w:cs="Helvetica"/>
          <w:color w:val="444444"/>
          <w:sz w:val="21"/>
          <w:szCs w:val="21"/>
          <w:lang w:eastAsia="de-DE"/>
        </w:rPr>
        <w:br/>
        <w:t>Die Verarbeitung personenbezogener Daten ist nur rechtmäßig, wenn für die Verarbeitung eine Rechtsgrundlage besteht. Rechtsgrundlage für die Verarbeitung können gemäß Artikel 6 Abs. 1</w:t>
      </w:r>
      <w:r w:rsidRPr="00AD7DF2">
        <w:rPr>
          <w:rFonts w:ascii="Helvetica" w:eastAsia="Times New Roman" w:hAnsi="Helvetica" w:cs="Helvetica"/>
          <w:color w:val="444444"/>
          <w:sz w:val="21"/>
          <w:szCs w:val="21"/>
          <w:lang w:eastAsia="de-DE"/>
        </w:rPr>
        <w:br/>
      </w:r>
      <w:proofErr w:type="spellStart"/>
      <w:r w:rsidRPr="00AD7DF2">
        <w:rPr>
          <w:rFonts w:ascii="Helvetica" w:eastAsia="Times New Roman" w:hAnsi="Helvetica" w:cs="Helvetica"/>
          <w:color w:val="444444"/>
          <w:sz w:val="21"/>
          <w:szCs w:val="21"/>
          <w:lang w:eastAsia="de-DE"/>
        </w:rPr>
        <w:t>lit</w:t>
      </w:r>
      <w:proofErr w:type="spellEnd"/>
      <w:r w:rsidRPr="00AD7DF2">
        <w:rPr>
          <w:rFonts w:ascii="Helvetica" w:eastAsia="Times New Roman" w:hAnsi="Helvetica" w:cs="Helvetica"/>
          <w:color w:val="444444"/>
          <w:sz w:val="21"/>
          <w:szCs w:val="21"/>
          <w:lang w:eastAsia="de-DE"/>
        </w:rPr>
        <w:t>. a – f DSGVO insbesondere sein:</w:t>
      </w:r>
      <w:r w:rsidRPr="00AD7DF2">
        <w:rPr>
          <w:rFonts w:ascii="Helvetica" w:eastAsia="Times New Roman" w:hAnsi="Helvetica" w:cs="Helvetica"/>
          <w:color w:val="444444"/>
          <w:sz w:val="21"/>
          <w:szCs w:val="21"/>
          <w:lang w:eastAsia="de-DE"/>
        </w:rPr>
        <w:br/>
        <w:t>1. Die betroffene Person hat ihre Einwilligung zu der Verarbeitung der sie betreffenden personenbezogenen Daten für einen oder mehrere bestimmte Zwecke gegeben;</w:t>
      </w:r>
      <w:r w:rsidRPr="00AD7DF2">
        <w:rPr>
          <w:rFonts w:ascii="Helvetica" w:eastAsia="Times New Roman" w:hAnsi="Helvetica" w:cs="Helvetica"/>
          <w:color w:val="444444"/>
          <w:sz w:val="21"/>
          <w:szCs w:val="21"/>
          <w:lang w:eastAsia="de-DE"/>
        </w:rPr>
        <w:br/>
        <w:t>2. die Verarbeitung ist für die Erfüllung eines Vertrags, dessen Vertragspartei die betroffene Person ist, oder zur Durchführung vorvertraglicher Maßnahmen erforderlich, die auf Anfrage der betroffenen Person erfolgen;</w:t>
      </w:r>
      <w:r w:rsidRPr="00AD7DF2">
        <w:rPr>
          <w:rFonts w:ascii="Helvetica" w:eastAsia="Times New Roman" w:hAnsi="Helvetica" w:cs="Helvetica"/>
          <w:color w:val="444444"/>
          <w:sz w:val="21"/>
          <w:szCs w:val="21"/>
          <w:lang w:eastAsia="de-DE"/>
        </w:rPr>
        <w:br/>
        <w:t>3. die Verarbeitung ist zur Erfüllung einer rechtlichen Verpflichtung erforderlich, der der Verantwortliche unterliegt;</w:t>
      </w:r>
      <w:r w:rsidRPr="00AD7DF2">
        <w:rPr>
          <w:rFonts w:ascii="Helvetica" w:eastAsia="Times New Roman" w:hAnsi="Helvetica" w:cs="Helvetica"/>
          <w:color w:val="444444"/>
          <w:sz w:val="21"/>
          <w:szCs w:val="21"/>
          <w:lang w:eastAsia="de-DE"/>
        </w:rPr>
        <w:br/>
        <w:t>4. die Verarbeitung ist erforderlich, um lebenswichtige Interessen der betroffenen Person oder einer anderen natürlichen Person zu schützen;</w:t>
      </w:r>
      <w:r w:rsidRPr="00AD7DF2">
        <w:rPr>
          <w:rFonts w:ascii="Helvetica" w:eastAsia="Times New Roman" w:hAnsi="Helvetica" w:cs="Helvetica"/>
          <w:color w:val="444444"/>
          <w:sz w:val="21"/>
          <w:szCs w:val="21"/>
          <w:lang w:eastAsia="de-DE"/>
        </w:rPr>
        <w:br/>
        <w:t>5. die Verarbeitung ist für die Wahrnehmung einer Aufgabe erforderlich, die im öffentlichen Interesse liegt oder in Ausübung öffentlicher Gewalt erfolgt, die dem Verantwortlichen übertragen wurde;</w:t>
      </w:r>
      <w:r w:rsidRPr="00AD7DF2">
        <w:rPr>
          <w:rFonts w:ascii="Helvetica" w:eastAsia="Times New Roman" w:hAnsi="Helvetica" w:cs="Helvetica"/>
          <w:color w:val="444444"/>
          <w:sz w:val="21"/>
          <w:szCs w:val="21"/>
          <w:lang w:eastAsia="de-DE"/>
        </w:rPr>
        <w:br/>
        <w:t>6. die Verarbeitung ist zur Wahrung der berechtigten Interessen des Verantwortlichen oder eines Dritten erforderlich, sofern nicht die Interessen oder Grundrechte und Grundfreiheiten der betroffenen Person, die den Schutz personenbezogener Daten erfordern, überwiegen, insbesondere dann, wenn es sich bei der betroffenen Person um ein Kind handelt.</w:t>
      </w:r>
      <w:r w:rsidRPr="00AD7DF2">
        <w:rPr>
          <w:rFonts w:ascii="Helvetica" w:eastAsia="Times New Roman" w:hAnsi="Helvetica" w:cs="Helvetica"/>
          <w:color w:val="444444"/>
          <w:sz w:val="21"/>
          <w:szCs w:val="21"/>
          <w:lang w:eastAsia="de-DE"/>
        </w:rPr>
        <w:br/>
        <w:t>Information über die Erhebung personenbezogener Daten</w:t>
      </w:r>
      <w:r w:rsidRPr="00AD7DF2">
        <w:rPr>
          <w:rFonts w:ascii="Helvetica" w:eastAsia="Times New Roman" w:hAnsi="Helvetica" w:cs="Helvetica"/>
          <w:color w:val="444444"/>
          <w:sz w:val="21"/>
          <w:szCs w:val="21"/>
          <w:lang w:eastAsia="de-DE"/>
        </w:rPr>
        <w:br/>
        <w:t>(1) Im Folgenden informieren wir über die Erhebung personenbezogener Daten bei Nutzung unserer Website. Personenbezogene Daten sind z. B. Name, Adresse, E-Mail-Adressen, Nutzerverhalten.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(2) Bei einer Kontaktaufnahme mit uns per E-Mail oder über ein Kontaktformular werden die von Ihnen mitgeteilten Daten (Ihre E-Mail-Adresse, ggf. Ihr Name und Ihre Telefonnummer) von uns gespeichert, um Ihre Fragen zu beantworten. Die in diesem Zusammenhang anfallenden Daten löschen wir, nachdem die Speicherung nicht mehr erforderlich ist, oder die Verarbeitung wird eingeschränkt, falls gesetzliche Aufbewahrungspflichten bestehen.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Erhebung personenbezogener Daten bei Besuch unserer Website</w:t>
      </w:r>
      <w:r w:rsidRPr="00AD7DF2">
        <w:rPr>
          <w:rFonts w:ascii="Helvetica" w:eastAsia="Times New Roman" w:hAnsi="Helvetica" w:cs="Helvetica"/>
          <w:color w:val="444444"/>
          <w:sz w:val="21"/>
          <w:szCs w:val="21"/>
          <w:lang w:eastAsia="de-DE"/>
        </w:rPr>
        <w:br/>
        <w:t xml:space="preserve">Bei der bloß informatorischen Nutzung der Website, also wenn Sie sich nicht registrieren oder uns anderweitig Informationen übermitteln, erheben wir nur die personenbezogenen Daten, die Ihr Browser an unseren Server übermittelt. Wenn Sie unsere Website betrachten möchten, erheben wir die folgenden Daten, die für uns technisch erforderlich sind, um Ihnen unsere Website anzuzeigen und die Stabilität und Sicherheit zu gewährleisten (Rechtsgrundlage ist Art. 6 Abs. 1 S. 1 </w:t>
      </w:r>
      <w:proofErr w:type="spellStart"/>
      <w:r w:rsidRPr="00AD7DF2">
        <w:rPr>
          <w:rFonts w:ascii="Helvetica" w:eastAsia="Times New Roman" w:hAnsi="Helvetica" w:cs="Helvetica"/>
          <w:color w:val="444444"/>
          <w:sz w:val="21"/>
          <w:szCs w:val="21"/>
          <w:lang w:eastAsia="de-DE"/>
        </w:rPr>
        <w:t>lit</w:t>
      </w:r>
      <w:proofErr w:type="spellEnd"/>
      <w:r w:rsidRPr="00AD7DF2">
        <w:rPr>
          <w:rFonts w:ascii="Helvetica" w:eastAsia="Times New Roman" w:hAnsi="Helvetica" w:cs="Helvetica"/>
          <w:color w:val="444444"/>
          <w:sz w:val="21"/>
          <w:szCs w:val="21"/>
          <w:lang w:eastAsia="de-DE"/>
        </w:rPr>
        <w:t>. f DSGVO):</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 IP-Adresse</w:t>
      </w:r>
      <w:r w:rsidRPr="00AD7DF2">
        <w:rPr>
          <w:rFonts w:ascii="Helvetica" w:eastAsia="Times New Roman" w:hAnsi="Helvetica" w:cs="Helvetica"/>
          <w:color w:val="444444"/>
          <w:sz w:val="21"/>
          <w:szCs w:val="21"/>
          <w:lang w:eastAsia="de-DE"/>
        </w:rPr>
        <w:br/>
        <w:t>• Datum und Uhrzeit der Anfrage</w:t>
      </w:r>
      <w:r w:rsidRPr="00AD7DF2">
        <w:rPr>
          <w:rFonts w:ascii="Helvetica" w:eastAsia="Times New Roman" w:hAnsi="Helvetica" w:cs="Helvetica"/>
          <w:color w:val="444444"/>
          <w:sz w:val="21"/>
          <w:szCs w:val="21"/>
          <w:lang w:eastAsia="de-DE"/>
        </w:rPr>
        <w:br/>
        <w:t xml:space="preserve">• Zeitzonendifferenz zur Greenwich </w:t>
      </w:r>
      <w:proofErr w:type="spellStart"/>
      <w:r w:rsidRPr="00AD7DF2">
        <w:rPr>
          <w:rFonts w:ascii="Helvetica" w:eastAsia="Times New Roman" w:hAnsi="Helvetica" w:cs="Helvetica"/>
          <w:color w:val="444444"/>
          <w:sz w:val="21"/>
          <w:szCs w:val="21"/>
          <w:lang w:eastAsia="de-DE"/>
        </w:rPr>
        <w:t>Mean</w:t>
      </w:r>
      <w:proofErr w:type="spellEnd"/>
      <w:r w:rsidRPr="00AD7DF2">
        <w:rPr>
          <w:rFonts w:ascii="Helvetica" w:eastAsia="Times New Roman" w:hAnsi="Helvetica" w:cs="Helvetica"/>
          <w:color w:val="444444"/>
          <w:sz w:val="21"/>
          <w:szCs w:val="21"/>
          <w:lang w:eastAsia="de-DE"/>
        </w:rPr>
        <w:t xml:space="preserve"> Time (GMT)</w:t>
      </w:r>
      <w:r w:rsidRPr="00AD7DF2">
        <w:rPr>
          <w:rFonts w:ascii="Helvetica" w:eastAsia="Times New Roman" w:hAnsi="Helvetica" w:cs="Helvetica"/>
          <w:color w:val="444444"/>
          <w:sz w:val="21"/>
          <w:szCs w:val="21"/>
          <w:lang w:eastAsia="de-DE"/>
        </w:rPr>
        <w:br/>
        <w:t>• Inhalt der Anforderung (konkrete Seite)</w:t>
      </w:r>
      <w:r w:rsidRPr="00AD7DF2">
        <w:rPr>
          <w:rFonts w:ascii="Helvetica" w:eastAsia="Times New Roman" w:hAnsi="Helvetica" w:cs="Helvetica"/>
          <w:color w:val="444444"/>
          <w:sz w:val="21"/>
          <w:szCs w:val="21"/>
          <w:lang w:eastAsia="de-DE"/>
        </w:rPr>
        <w:br/>
        <w:t>• Zugriffsstatus/HTTP-Statuscode</w:t>
      </w:r>
      <w:r w:rsidRPr="00AD7DF2">
        <w:rPr>
          <w:rFonts w:ascii="Helvetica" w:eastAsia="Times New Roman" w:hAnsi="Helvetica" w:cs="Helvetica"/>
          <w:color w:val="444444"/>
          <w:sz w:val="21"/>
          <w:szCs w:val="21"/>
          <w:lang w:eastAsia="de-DE"/>
        </w:rPr>
        <w:br/>
        <w:t>• jeweils übertragene Datenmenge</w:t>
      </w:r>
      <w:r w:rsidRPr="00AD7DF2">
        <w:rPr>
          <w:rFonts w:ascii="Helvetica" w:eastAsia="Times New Roman" w:hAnsi="Helvetica" w:cs="Helvetica"/>
          <w:color w:val="444444"/>
          <w:sz w:val="21"/>
          <w:szCs w:val="21"/>
          <w:lang w:eastAsia="de-DE"/>
        </w:rPr>
        <w:br/>
        <w:t>• Website, von der die Anforderung kommt</w:t>
      </w:r>
      <w:r w:rsidRPr="00AD7DF2">
        <w:rPr>
          <w:rFonts w:ascii="Helvetica" w:eastAsia="Times New Roman" w:hAnsi="Helvetica" w:cs="Helvetica"/>
          <w:color w:val="444444"/>
          <w:sz w:val="21"/>
          <w:szCs w:val="21"/>
          <w:lang w:eastAsia="de-DE"/>
        </w:rPr>
        <w:br/>
        <w:t>• Browser</w:t>
      </w:r>
      <w:r w:rsidRPr="00AD7DF2">
        <w:rPr>
          <w:rFonts w:ascii="Helvetica" w:eastAsia="Times New Roman" w:hAnsi="Helvetica" w:cs="Helvetica"/>
          <w:color w:val="444444"/>
          <w:sz w:val="21"/>
          <w:szCs w:val="21"/>
          <w:lang w:eastAsia="de-DE"/>
        </w:rPr>
        <w:br/>
        <w:t>• Betriebssystem und dessen Oberfläche</w:t>
      </w:r>
      <w:r w:rsidRPr="00AD7DF2">
        <w:rPr>
          <w:rFonts w:ascii="Helvetica" w:eastAsia="Times New Roman" w:hAnsi="Helvetica" w:cs="Helvetica"/>
          <w:color w:val="444444"/>
          <w:sz w:val="21"/>
          <w:szCs w:val="21"/>
          <w:lang w:eastAsia="de-DE"/>
        </w:rPr>
        <w:br/>
        <w:t>• Sprache und Version der Browsersoftware.</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Einsatz von Cookies</w:t>
      </w:r>
      <w:r w:rsidRPr="00AD7DF2">
        <w:rPr>
          <w:rFonts w:ascii="Helvetica" w:eastAsia="Times New Roman" w:hAnsi="Helvetica" w:cs="Helvetica"/>
          <w:color w:val="444444"/>
          <w:sz w:val="21"/>
          <w:szCs w:val="21"/>
          <w:lang w:eastAsia="de-DE"/>
        </w:rPr>
        <w:br/>
        <w:t xml:space="preserve">(1) Zusätzlich zu den zuvor genannten Daten werden bei der Nutzung unserer Website Cookies auf Ihrem Rechner gespeichert. Bei Cookies handelt es sich um kleine Textdateien, die auf Ihrer </w:t>
      </w:r>
      <w:r w:rsidRPr="00AD7DF2">
        <w:rPr>
          <w:rFonts w:ascii="Helvetica" w:eastAsia="Times New Roman" w:hAnsi="Helvetica" w:cs="Helvetica"/>
          <w:color w:val="444444"/>
          <w:sz w:val="21"/>
          <w:szCs w:val="21"/>
          <w:lang w:eastAsia="de-DE"/>
        </w:rPr>
        <w:lastRenderedPageBreak/>
        <w:t>Festplatte dem von Ihnen verwendeten Browser zugeordnet gespeichert werden und durch welche der Stelle, die den Cookie setzt, bestimmte Informationen zufließen. Cookies können keine Programme ausführen oder Viren auf Ihren Computer übertragen. Sie dienen dazu, das Internetangebot insgesamt nutzerfreundlicher und effektiver zu machen.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(2) Diese Website nutzt folgende Arten von Cookies, deren Umfang und Funktionsweise im Folgenden erläutert werden:</w:t>
      </w:r>
      <w:r w:rsidRPr="00AD7DF2">
        <w:rPr>
          <w:rFonts w:ascii="Helvetica" w:eastAsia="Times New Roman" w:hAnsi="Helvetica" w:cs="Helvetica"/>
          <w:color w:val="444444"/>
          <w:sz w:val="21"/>
          <w:szCs w:val="21"/>
          <w:lang w:eastAsia="de-DE"/>
        </w:rPr>
        <w:br/>
        <w:t>• Transiente Cookies (dazu a.)</w:t>
      </w:r>
      <w:r w:rsidRPr="00AD7DF2">
        <w:rPr>
          <w:rFonts w:ascii="Helvetica" w:eastAsia="Times New Roman" w:hAnsi="Helvetica" w:cs="Helvetica"/>
          <w:color w:val="444444"/>
          <w:sz w:val="21"/>
          <w:szCs w:val="21"/>
          <w:lang w:eastAsia="de-DE"/>
        </w:rPr>
        <w:br/>
        <w:t>• Persistente Cookies (dazu b.).</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Transiente Cookies werden automatisiert gelöscht, wenn Sie den Browser schließen. Dazu zählen insbesondere die Session-Cookies. Diese speichern eine sogenannte Session-ID, mit welcher sich verschiedene Anfragen Ihres Browsers der gemeinsamen Sitzung zuordnen lassen. Dadurch kann Ihr Rechner wiedererkannt werden, wenn Sie auf unsere Website zurückkehren. Die Session-Cookies werden gelöscht, wenn Sie sich ausloggen oder den Browser schließen.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Persistente Cookies werden automatisiert nach einer vorgegebenen Dauer gelöscht, die sich je nach Cookie unterscheiden kann. Sie können die Cookies in den Sicherheitseinstellungen Ihres Browsers jederzeit löschen.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Sie können Ihre Browser-Einstellung entsprechend Ihren Wünschen konfigurieren und z.B. die Annahme von Third-Party-Cookies oder allen Cookies ablehnen. Sog. „Third Party Cookies“ sind Cookies, die durch einen Dritten gesetzt wurden, folglich nicht durch die eigentliche Website auf der man sich gerade befindet. Wir weisen Sie darauf hin, dass Sie durch die Deaktivierung von Cookies eventuell nicht alle Funktionen dieser Website nutzen können.</w:t>
      </w:r>
      <w:r w:rsidRPr="00AD7DF2">
        <w:rPr>
          <w:rFonts w:ascii="Helvetica" w:eastAsia="Times New Roman" w:hAnsi="Helvetica" w:cs="Helvetica"/>
          <w:color w:val="444444"/>
          <w:sz w:val="21"/>
          <w:szCs w:val="21"/>
          <w:lang w:eastAsia="de-DE"/>
        </w:rPr>
        <w:br/>
        <w:t>Wir setzen Cookies ein, um Sie für Folgebesuche identifizieren zu können, falls Sie über einen Account bei uns verfügen. Andernfalls müssten Sie sich für jeden Besuch erneut einloggen.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Weitere Funktionen und Angebote unserer Website</w:t>
      </w:r>
      <w:r w:rsidRPr="00AD7DF2">
        <w:rPr>
          <w:rFonts w:ascii="Helvetica" w:eastAsia="Times New Roman" w:hAnsi="Helvetica" w:cs="Helvetica"/>
          <w:color w:val="444444"/>
          <w:sz w:val="21"/>
          <w:szCs w:val="21"/>
          <w:lang w:eastAsia="de-DE"/>
        </w:rPr>
        <w:br/>
        <w:t>(1) Neben der rein informatorischen Nutzung unserer Website bieten wir verschiedene Leistungen an, die Sie bei Interesse nutzen können. Dazu müssen Sie in der Regel weitere personenbezogene Daten angeben, die wir zur Erbringung der jeweiligen Leistung nutzen und für die die zuvor genannten Grundsätze zur Datenverarbeitung gelten.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(2) Teilweise bedienen wir uns zur Verarbeitung Ihrer Daten externer Dienstleister. Diese wurden von uns sorgfältig ausgewählt und beauftragt, sind an unsere Weisungen gebunden und werden regelmäßig kontrolliert.</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(3) Weiterhin können wir Ihre personenbezogenen Daten an Dritte weitergeben, wenn Aktionsteilnahmen, Gewinnspiele, Vertragsabschlüsse oder ähnliche Leistungen von uns gemeinsam mit Partnern angeboten werden. Nähere Informationen hierzu erhalten Sie bei Angabe Ihrer personenbezogenen Daten oder untenstehend in der Beschreibung des Angebotes.</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(4) Soweit unsere Dienstleister oder Partner ihren Sitz in einem Staat außerhalb des Europäischen Wirtschaftsraumen (EWR) haben, informieren wir Sie über die Folgen dieses Umstands in der Beschreibung des Angebotes.</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Kinder</w:t>
      </w:r>
      <w:r w:rsidRPr="00AD7DF2">
        <w:rPr>
          <w:rFonts w:ascii="Helvetica" w:eastAsia="Times New Roman" w:hAnsi="Helvetica" w:cs="Helvetica"/>
          <w:color w:val="444444"/>
          <w:sz w:val="21"/>
          <w:szCs w:val="21"/>
          <w:lang w:eastAsia="de-DE"/>
        </w:rPr>
        <w:br/>
        <w:t>Unser Angebot richtet sich grundsätzlich an Erwachsene. Personen unter 18 Jahren sollten ohne Zustimmung der Eltern oder Erziehungsberechtigten keine personenbezogenen Daten an uns übermitteln.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Rechte der betroffenen Person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lastRenderedPageBreak/>
        <w:t>(1) Widerruf der Einwilligung</w:t>
      </w:r>
      <w:r w:rsidRPr="00AD7DF2">
        <w:rPr>
          <w:rFonts w:ascii="Helvetica" w:eastAsia="Times New Roman" w:hAnsi="Helvetica" w:cs="Helvetica"/>
          <w:color w:val="444444"/>
          <w:sz w:val="21"/>
          <w:szCs w:val="21"/>
          <w:lang w:eastAsia="de-DE"/>
        </w:rPr>
        <w:br/>
        <w:t>Sofern die Verarbeitung der personenbezogenen Daten auf einer erteilten Einwilligung beruht, haben Sie jederzeit das Recht, die Einwilligung zu widerrufen. Durch den Widerruf der Einwilligung wird die Rechtmäßigkeit der aufgrund der Einwilligung bis zum Widerruf erfolgten Verarbeitung nicht berührt.</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Für die Ausübung des Widerrufsrechts können Sie sich jederzeit an uns wenden.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(2) Recht auf Bestätigung</w:t>
      </w:r>
      <w:r w:rsidRPr="00AD7DF2">
        <w:rPr>
          <w:rFonts w:ascii="Helvetica" w:eastAsia="Times New Roman" w:hAnsi="Helvetica" w:cs="Helvetica"/>
          <w:color w:val="444444"/>
          <w:sz w:val="21"/>
          <w:szCs w:val="21"/>
          <w:lang w:eastAsia="de-DE"/>
        </w:rPr>
        <w:br/>
        <w:t>Sie haben das Recht, von dem Verantwortlichen eine Bestätigung darüber zu verlangen, ob wir Sie betreffende personenbezogene Daten verarbeiten. Die Bestätigung können Sie jederzeit unter den oben genannten Kontaktdaten verlangen.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(3) Auskunftsrecht</w:t>
      </w:r>
      <w:r w:rsidRPr="00AD7DF2">
        <w:rPr>
          <w:rFonts w:ascii="Helvetica" w:eastAsia="Times New Roman" w:hAnsi="Helvetica" w:cs="Helvetica"/>
          <w:color w:val="444444"/>
          <w:sz w:val="21"/>
          <w:szCs w:val="21"/>
          <w:lang w:eastAsia="de-DE"/>
        </w:rPr>
        <w:br/>
        <w:t>Sofern personenbezogene Daten verarbeitet werden, können Sie jederzeit Auskunft über diese personenbezogenen Daten und über folgenden Informationen verlangen:</w:t>
      </w:r>
      <w:r w:rsidRPr="00AD7DF2">
        <w:rPr>
          <w:rFonts w:ascii="Helvetica" w:eastAsia="Times New Roman" w:hAnsi="Helvetica" w:cs="Helvetica"/>
          <w:color w:val="444444"/>
          <w:sz w:val="21"/>
          <w:szCs w:val="21"/>
          <w:lang w:eastAsia="de-DE"/>
        </w:rPr>
        <w:br/>
        <w:t>•die Verarbeitungszwecke;</w:t>
      </w:r>
      <w:r w:rsidRPr="00AD7DF2">
        <w:rPr>
          <w:rFonts w:ascii="Helvetica" w:eastAsia="Times New Roman" w:hAnsi="Helvetica" w:cs="Helvetica"/>
          <w:color w:val="444444"/>
          <w:sz w:val="21"/>
          <w:szCs w:val="21"/>
          <w:lang w:eastAsia="de-DE"/>
        </w:rPr>
        <w:br/>
        <w:t>•den Kategorien personenbezogener Daten, die verarbeitet werden;</w:t>
      </w:r>
      <w:r w:rsidRPr="00AD7DF2">
        <w:rPr>
          <w:rFonts w:ascii="Helvetica" w:eastAsia="Times New Roman" w:hAnsi="Helvetica" w:cs="Helvetica"/>
          <w:color w:val="444444"/>
          <w:sz w:val="21"/>
          <w:szCs w:val="21"/>
          <w:lang w:eastAsia="de-DE"/>
        </w:rPr>
        <w:br/>
        <w:t>•die Empfänger oder Kategorien von Empfängern, gegenüber denen die personenbezogenen Daten offengelegt worden sind oder noch offengelegt werden, insbesondere bei Empfängern in Drittländern oder bei internationalen Organisationen;</w:t>
      </w:r>
      <w:r w:rsidRPr="00AD7DF2">
        <w:rPr>
          <w:rFonts w:ascii="Helvetica" w:eastAsia="Times New Roman" w:hAnsi="Helvetica" w:cs="Helvetica"/>
          <w:color w:val="444444"/>
          <w:sz w:val="21"/>
          <w:szCs w:val="21"/>
          <w:lang w:eastAsia="de-DE"/>
        </w:rPr>
        <w:br/>
        <w:t>•falls möglich, die geplante Dauer, für die die personenbezogenen Daten gespeichert werden, oder, falls dies nicht möglich ist, die Kriterien für die Festlegung dieser Dauer;</w:t>
      </w:r>
      <w:r w:rsidRPr="00AD7DF2">
        <w:rPr>
          <w:rFonts w:ascii="Helvetica" w:eastAsia="Times New Roman" w:hAnsi="Helvetica" w:cs="Helvetica"/>
          <w:color w:val="444444"/>
          <w:sz w:val="21"/>
          <w:szCs w:val="21"/>
          <w:lang w:eastAsia="de-DE"/>
        </w:rPr>
        <w:br/>
        <w:t>•das Bestehen eines Rechts auf Berichtigung oder Löschung der Sie betreffenden personenbezogenen Daten oder auf Einschränkung der Verarbeitung durch den Verantwortlichen oder eines Widerspruchsrechts gegen diese Verarbeitung;</w:t>
      </w:r>
      <w:r w:rsidRPr="00AD7DF2">
        <w:rPr>
          <w:rFonts w:ascii="Helvetica" w:eastAsia="Times New Roman" w:hAnsi="Helvetica" w:cs="Helvetica"/>
          <w:color w:val="444444"/>
          <w:sz w:val="21"/>
          <w:szCs w:val="21"/>
          <w:lang w:eastAsia="de-DE"/>
        </w:rPr>
        <w:br/>
        <w:t>•das Bestehen eines Beschwerderechts bei einer Aufsichtsbehörde;</w:t>
      </w:r>
      <w:r w:rsidRPr="00AD7DF2">
        <w:rPr>
          <w:rFonts w:ascii="Helvetica" w:eastAsia="Times New Roman" w:hAnsi="Helvetica" w:cs="Helvetica"/>
          <w:color w:val="444444"/>
          <w:sz w:val="21"/>
          <w:szCs w:val="21"/>
          <w:lang w:eastAsia="de-DE"/>
        </w:rPr>
        <w:br/>
        <w:t>•wenn die personenbezogenen Daten nicht bei der betroffenen Person erhoben werden, alle verfügbaren Informationen über die Herkunft der Daten;</w:t>
      </w:r>
      <w:r w:rsidRPr="00AD7DF2">
        <w:rPr>
          <w:rFonts w:ascii="Helvetica" w:eastAsia="Times New Roman" w:hAnsi="Helvetica" w:cs="Helvetica"/>
          <w:color w:val="444444"/>
          <w:sz w:val="21"/>
          <w:szCs w:val="21"/>
          <w:lang w:eastAsia="de-DE"/>
        </w:rPr>
        <w:br/>
        <w:t xml:space="preserve">•das Bestehen einer automatisierten Entscheidungsfindung einschließlich </w:t>
      </w:r>
      <w:proofErr w:type="spellStart"/>
      <w:r w:rsidRPr="00AD7DF2">
        <w:rPr>
          <w:rFonts w:ascii="Helvetica" w:eastAsia="Times New Roman" w:hAnsi="Helvetica" w:cs="Helvetica"/>
          <w:color w:val="444444"/>
          <w:sz w:val="21"/>
          <w:szCs w:val="21"/>
          <w:lang w:eastAsia="de-DE"/>
        </w:rPr>
        <w:t>Profiling</w:t>
      </w:r>
      <w:proofErr w:type="spellEnd"/>
      <w:r w:rsidRPr="00AD7DF2">
        <w:rPr>
          <w:rFonts w:ascii="Helvetica" w:eastAsia="Times New Roman" w:hAnsi="Helvetica" w:cs="Helvetica"/>
          <w:color w:val="444444"/>
          <w:sz w:val="21"/>
          <w:szCs w:val="21"/>
          <w:lang w:eastAsia="de-DE"/>
        </w:rPr>
        <w:t xml:space="preserve"> gemäß Artikel 22 Absätze 1 und 4 DSGVO und – zumindest in diesen Fällen – aussagekräftige Informationen über die involvierte Logik sowie die Tragweite und die angestrebten Auswirkungen einer derartigen Verarbeitung für die betroffene Person.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Werden personenbezogene Daten an ein Drittland oder an eine internationale Organisation übermittelt, so haben Sie das Recht, über die geeigneten Garantien gemäß Artikel 46 DSGVO im Zusammenhang mit der Übermittlung unterrichtet zu werden. Wir stellen eine Kopie der personenbezogenen Daten, die Gegenstand der Verarbeitung sind, zur Verfügung. Für alle weiteren Kopien, die Sie Person beantragen, können wir ein angemessenes Entgelt auf der Grundlage der Verwaltungskosten verlangen. Stellen Sie den Antrag elektronisch, so sind die Informationen in einem gängigen elektronischen Format zur Verfügung zu stellen, sofern er nichts anderes angibt. Das Recht auf Erhalt einer Kopie gemäß Absatz 3 darf die Rechte und Freiheiten anderer Personen nicht beeinträchtigen.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(4) Recht auf Berichtigung</w:t>
      </w:r>
      <w:r w:rsidRPr="00AD7DF2">
        <w:rPr>
          <w:rFonts w:ascii="Helvetica" w:eastAsia="Times New Roman" w:hAnsi="Helvetica" w:cs="Helvetica"/>
          <w:color w:val="444444"/>
          <w:sz w:val="21"/>
          <w:szCs w:val="21"/>
          <w:lang w:eastAsia="de-DE"/>
        </w:rPr>
        <w:br/>
        <w:t>Sie haben das Recht, von uns unverzüglich die Berichtigung Sie betreffender unrichtiger personenbezogener Daten zu verlangen. Unter Berücksichtigung der Zwecke der Verarbeitung haben Sie das Recht, die Vervollständigung unvollständiger personenbezogener Daten – auch mittels einer ergänzenden Erklärung – zu verlangen.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(5) Recht auf Löschung („Recht auf vergessen werden“)</w:t>
      </w:r>
      <w:r w:rsidRPr="00AD7DF2">
        <w:rPr>
          <w:rFonts w:ascii="Helvetica" w:eastAsia="Times New Roman" w:hAnsi="Helvetica" w:cs="Helvetica"/>
          <w:color w:val="444444"/>
          <w:sz w:val="21"/>
          <w:szCs w:val="21"/>
          <w:lang w:eastAsia="de-DE"/>
        </w:rPr>
        <w:br/>
        <w:t>Sie haben das Recht, von dem Verantwortlichen zu verlangen, dass Sie betreffende personenbezogene Daten unverzüglich gelöscht werden, und wir sind verpflichtet, personenbezogene Daten unverzüglich zu löschen, sofern einer der folgenden Gründe zutrifft:</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lastRenderedPageBreak/>
        <w:t>1. Die personenbezogenen Daten sind für die Zwecke, für die sie erhoben oder auf sonstige Weise verarbeitet wurden, nicht mehr notwendig.</w:t>
      </w:r>
      <w:r w:rsidRPr="00AD7DF2">
        <w:rPr>
          <w:rFonts w:ascii="Helvetica" w:eastAsia="Times New Roman" w:hAnsi="Helvetica" w:cs="Helvetica"/>
          <w:color w:val="444444"/>
          <w:sz w:val="21"/>
          <w:szCs w:val="21"/>
          <w:lang w:eastAsia="de-DE"/>
        </w:rPr>
        <w:br/>
        <w:t>2. Die betroffene Person widerruft ihre Einwilligung, auf die sich die Verarbeitung gemäß Artikel 6 Absatz 1 Buchstabe a oder Artikel 9 Absatz 2 Buchstabe a DSGVO stützte, und es fehlt an einer anderweitigen Rechtsgrundlage für die Verarbeitung.</w:t>
      </w:r>
      <w:r w:rsidRPr="00AD7DF2">
        <w:rPr>
          <w:rFonts w:ascii="Helvetica" w:eastAsia="Times New Roman" w:hAnsi="Helvetica" w:cs="Helvetica"/>
          <w:color w:val="444444"/>
          <w:sz w:val="21"/>
          <w:szCs w:val="21"/>
          <w:lang w:eastAsia="de-DE"/>
        </w:rPr>
        <w:br/>
        <w:t>3. Die betroffene Person legt gemäß Artikel 21 Absatz 1 DSGVO Widerspruch gegen die Verarbeitung ein und es liegen keine vorrangigen berechtigten Gründe für die Verarbeitung vor, oder die betroffene Person legt gemäß Artikel 21 Absatz 2 DSGVO Widerspruch gegen die Verarbeitung ein.</w:t>
      </w:r>
      <w:r w:rsidRPr="00AD7DF2">
        <w:rPr>
          <w:rFonts w:ascii="Helvetica" w:eastAsia="Times New Roman" w:hAnsi="Helvetica" w:cs="Helvetica"/>
          <w:color w:val="444444"/>
          <w:sz w:val="21"/>
          <w:szCs w:val="21"/>
          <w:lang w:eastAsia="de-DE"/>
        </w:rPr>
        <w:br/>
        <w:t>4. Die personenbezogenen Daten wurden unrechtmäßig verarbeitet.</w:t>
      </w:r>
      <w:r w:rsidRPr="00AD7DF2">
        <w:rPr>
          <w:rFonts w:ascii="Helvetica" w:eastAsia="Times New Roman" w:hAnsi="Helvetica" w:cs="Helvetica"/>
          <w:color w:val="444444"/>
          <w:sz w:val="21"/>
          <w:szCs w:val="21"/>
          <w:lang w:eastAsia="de-DE"/>
        </w:rPr>
        <w:br/>
        <w:t>5. Die Löschung der personenbezogenen Daten ist zur Erfüllung einer rechtlichen Verpflichtung nach dem Unionsrecht oder dem Recht der Mitgliedstaaten erforderlich, dem der Verantwortliche unterliegt.</w:t>
      </w:r>
      <w:r w:rsidRPr="00AD7DF2">
        <w:rPr>
          <w:rFonts w:ascii="Helvetica" w:eastAsia="Times New Roman" w:hAnsi="Helvetica" w:cs="Helvetica"/>
          <w:color w:val="444444"/>
          <w:sz w:val="21"/>
          <w:szCs w:val="21"/>
          <w:lang w:eastAsia="de-DE"/>
        </w:rPr>
        <w:br/>
        <w:t>6. Die personenbezogenen Daten wurden in Bezug auf angebotene Dienste der Informationsgesellschaft gemäß Artikel 8 Absatz 1 DSGVO erhoben.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Hat der Verantwortliche die personenbezogenen Daten öffentlich gemacht und ist er gemäß Absatz 1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eine betroffene Person von ihnen die Löschung aller Links zu diesen personenbezogenen Daten oder von Kopien oder Replikationen dieser personenbezogenen Daten verlangt hat.</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Das Recht auf Löschung („Recht auf vergessen werden“) besteht nicht, soweit die Verarbeitung erforderlich ist:</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 zur Ausübung des Rechts auf freie Meinungsäußerung und Information;</w:t>
      </w:r>
      <w:r w:rsidRPr="00AD7DF2">
        <w:rPr>
          <w:rFonts w:ascii="Helvetica" w:eastAsia="Times New Roman" w:hAnsi="Helvetica" w:cs="Helvetica"/>
          <w:color w:val="444444"/>
          <w:sz w:val="21"/>
          <w:szCs w:val="21"/>
          <w:lang w:eastAsia="de-DE"/>
        </w:rPr>
        <w:br/>
        <w:t>• 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r w:rsidRPr="00AD7DF2">
        <w:rPr>
          <w:rFonts w:ascii="Helvetica" w:eastAsia="Times New Roman" w:hAnsi="Helvetica" w:cs="Helvetica"/>
          <w:color w:val="444444"/>
          <w:sz w:val="21"/>
          <w:szCs w:val="21"/>
          <w:lang w:eastAsia="de-DE"/>
        </w:rPr>
        <w:br/>
        <w:t>• aus Gründen des öffentlichen Interesses im Bereich der öffentlichen Gesundheit gemäß Artikel 9 Absatz 2 Buchstaben h und i sowie Artikel 9 Absatz 3 DSGVO;</w:t>
      </w:r>
      <w:r w:rsidRPr="00AD7DF2">
        <w:rPr>
          <w:rFonts w:ascii="Helvetica" w:eastAsia="Times New Roman" w:hAnsi="Helvetica" w:cs="Helvetica"/>
          <w:color w:val="444444"/>
          <w:sz w:val="21"/>
          <w:szCs w:val="21"/>
          <w:lang w:eastAsia="de-DE"/>
        </w:rPr>
        <w:br/>
        <w:t>• für im öffentlichen Interesse liegende Archivzwecke, wissenschaftliche oder historische Forschungszwecke oder für statistische Zwecke gemäß Artikel 89 Absatz 1 DSGVO, soweit das in Absatz 1 genannte Recht voraussichtlich die Verwirklichung der Ziele dieser Verarbeitung unmöglich macht oder ernsthaft beeinträchtigt, oder</w:t>
      </w:r>
      <w:r w:rsidRPr="00AD7DF2">
        <w:rPr>
          <w:rFonts w:ascii="Helvetica" w:eastAsia="Times New Roman" w:hAnsi="Helvetica" w:cs="Helvetica"/>
          <w:color w:val="444444"/>
          <w:sz w:val="21"/>
          <w:szCs w:val="21"/>
          <w:lang w:eastAsia="de-DE"/>
        </w:rPr>
        <w:br/>
        <w:t>• zur Geltendmachung, Ausübung oder Verteidigung von Rechtsansprüchen.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(6) Recht auf Einschränkung der Verarbeitung</w:t>
      </w:r>
      <w:r w:rsidRPr="00AD7DF2">
        <w:rPr>
          <w:rFonts w:ascii="Helvetica" w:eastAsia="Times New Roman" w:hAnsi="Helvetica" w:cs="Helvetica"/>
          <w:color w:val="444444"/>
          <w:sz w:val="21"/>
          <w:szCs w:val="21"/>
          <w:lang w:eastAsia="de-DE"/>
        </w:rPr>
        <w:br/>
        <w:t>Sie haben das Recht, von uns die Einschränkung der Verarbeitung ihrer personenbezogenen Daten zu verlangen, wenn eine der folgenden Voraussetzungen gegeben ist:</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1. die Richtigkeit der personenbezogenen Daten von der betroffenen Person bestritten wird, und zwar für eine Dauer, die es dem Verantwortlichen ermöglicht, die Richtigkeit der personenbezogenen Daten zu überprüfen,</w:t>
      </w:r>
      <w:r w:rsidRPr="00AD7DF2">
        <w:rPr>
          <w:rFonts w:ascii="Helvetica" w:eastAsia="Times New Roman" w:hAnsi="Helvetica" w:cs="Helvetica"/>
          <w:color w:val="444444"/>
          <w:sz w:val="21"/>
          <w:szCs w:val="21"/>
          <w:lang w:eastAsia="de-DE"/>
        </w:rPr>
        <w:br/>
        <w:t>2. die Verarbeitung unrechtmäßig ist und die betroffene Person die Löschung der personenbezogenen Daten ablehnt und stattdessen die Einschränkung der Nutzung der personenbezogenen Daten verlangt;</w:t>
      </w:r>
      <w:r w:rsidRPr="00AD7DF2">
        <w:rPr>
          <w:rFonts w:ascii="Helvetica" w:eastAsia="Times New Roman" w:hAnsi="Helvetica" w:cs="Helvetica"/>
          <w:color w:val="444444"/>
          <w:sz w:val="21"/>
          <w:szCs w:val="21"/>
          <w:lang w:eastAsia="de-DE"/>
        </w:rPr>
        <w:br/>
        <w:t>3. der Verantwortliche die personenbezogenen Daten für die Zwecke der Verarbeitung nicht länger benötigt, die betroffene Person sie jedoch zur Geltendmachung, Ausübung oder Verteidigung von Rechtsansprüchen benötigt, oder</w:t>
      </w:r>
      <w:r w:rsidRPr="00AD7DF2">
        <w:rPr>
          <w:rFonts w:ascii="Helvetica" w:eastAsia="Times New Roman" w:hAnsi="Helvetica" w:cs="Helvetica"/>
          <w:color w:val="444444"/>
          <w:sz w:val="21"/>
          <w:szCs w:val="21"/>
          <w:lang w:eastAsia="de-DE"/>
        </w:rPr>
        <w:br/>
        <w:t>4. die betroffene Person Widerspruch gegen die Verarbeitung gemäß Artikel 21Absatz 1 DSGVO eingelegt hat, solange noch nicht feststeht, ob die berechtigten Gründe des Verantwortlichen gegenüber denen der betroffenen Person überwiegen.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lastRenderedPageBreak/>
        <w:t>Wurde die Verarbeitung gemäß den oben genannten Voraussetzungen eingeschränkt, so werden diese personenbezogenen Daten – von ihrer Speicherung abgesehen – nur mit Einwilligung der betroffenen Person oder zur Geltendmachung, Ausübung oder Verteidigung von Rechtsansprüchen oder zum Schutz der Rechte einer anderen natürlichen oder juristischen Person oder aus Gründen eines wichtigen öffentlichen Interesses der Union oder eines Mitgliedstaats verarbeitet.</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Um das Recht auf Einschränkung der Verarbeitung geltend zu machen, kann sich die betroffene Person jederzeit an uns unter den oben angegebenen Kontaktdaten wenden.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(7) Recht auf Datenübertragbarkeit</w:t>
      </w:r>
      <w:r w:rsidRPr="00AD7DF2">
        <w:rPr>
          <w:rFonts w:ascii="Helvetica" w:eastAsia="Times New Roman" w:hAnsi="Helvetica" w:cs="Helvetica"/>
          <w:color w:val="444444"/>
          <w:sz w:val="21"/>
          <w:szCs w:val="21"/>
          <w:lang w:eastAsia="de-DE"/>
        </w:rPr>
        <w:br/>
        <w:t>Sie haben das Recht, die Sie betreffenden personenbezogenen Daten, die Sie uns bereitgestellt haben, in einem strukturierten, gängigen und maschinenlesbaren Format zu erhalten, und Sie haben das Recht, diese Daten einem anderen Verantwortlichen ohne Behinderung durch den Verantwortlichen, dem die personenbezogenen Daten bereitgestellt wurden, zu übermitteln, sofern:</w:t>
      </w:r>
      <w:r w:rsidRPr="00AD7DF2">
        <w:rPr>
          <w:rFonts w:ascii="Helvetica" w:eastAsia="Times New Roman" w:hAnsi="Helvetica" w:cs="Helvetica"/>
          <w:color w:val="444444"/>
          <w:sz w:val="21"/>
          <w:szCs w:val="21"/>
          <w:lang w:eastAsia="de-DE"/>
        </w:rPr>
        <w:br/>
        <w:t>•die Verarbeitung auf einer Einwilligung gemäß Artikel 6Absatz 1 Buchstabe a oder Artikel 9 Absatz 2 Buchstabe a oder auf einem Vertrag gemäß Artikel 6 Absatz 1 Buchstabe b DSGVO beruht und</w:t>
      </w:r>
      <w:r w:rsidRPr="00AD7DF2">
        <w:rPr>
          <w:rFonts w:ascii="Helvetica" w:eastAsia="Times New Roman" w:hAnsi="Helvetica" w:cs="Helvetica"/>
          <w:color w:val="444444"/>
          <w:sz w:val="21"/>
          <w:szCs w:val="21"/>
          <w:lang w:eastAsia="de-DE"/>
        </w:rPr>
        <w:br/>
        <w:t>•die Verarbeitung mithilfe automatisierter Verfahren erfolgt.</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Bei der Ausübung des Rechts auf Datenübertragbarkeit gemäß Absatz 1 haben Sie das Recht, zu erwirken, dass die personenbezogenen Daten direkt von einem Verantwortlichen zu einem anderen Verantwortlichen übermittelt werden, soweit dies technisch machbar ist. Die Ausübung des Rechts auf Datenübertragbarkeit lässt das Recht auf Löschung („Recht auf Vergessen werden“) unberührt. Dieses Recht gilt nicht für eine Verarbeitung, die für die Wahrnehmung einer Aufgabe erforderlich ist, die im öffentlichen Interesse liegt oder in Ausübung öffentlicher Gewalt erfolgt, die dem Verantwortlichen übertragen wurde.</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(8) Widerspruchsrecht</w:t>
      </w:r>
      <w:r w:rsidRPr="00AD7DF2">
        <w:rPr>
          <w:rFonts w:ascii="Helvetica" w:eastAsia="Times New Roman" w:hAnsi="Helvetica" w:cs="Helvetica"/>
          <w:color w:val="444444"/>
          <w:sz w:val="21"/>
          <w:szCs w:val="21"/>
          <w:lang w:eastAsia="de-DE"/>
        </w:rPr>
        <w:br/>
        <w:t xml:space="preserve">Sie haben das Recht, aus Gründen, die sich aus Ihrer besonderen Situation ergeben, jederzeit gegen die Verarbeitung Sie betreffender personenbezogener Daten, die aufgrund von Artikel 6 Absatz 1 Buchstaben e oder f DSGVO erfolgt, Widerspruch einzulegen; dies gilt auch für ein auf diese Bestimmungen gestütztes </w:t>
      </w:r>
      <w:proofErr w:type="spellStart"/>
      <w:r w:rsidRPr="00AD7DF2">
        <w:rPr>
          <w:rFonts w:ascii="Helvetica" w:eastAsia="Times New Roman" w:hAnsi="Helvetica" w:cs="Helvetica"/>
          <w:color w:val="444444"/>
          <w:sz w:val="21"/>
          <w:szCs w:val="21"/>
          <w:lang w:eastAsia="de-DE"/>
        </w:rPr>
        <w:t>Profiling</w:t>
      </w:r>
      <w:proofErr w:type="spellEnd"/>
      <w:r w:rsidRPr="00AD7DF2">
        <w:rPr>
          <w:rFonts w:ascii="Helvetica" w:eastAsia="Times New Roman" w:hAnsi="Helvetica" w:cs="Helvetica"/>
          <w:color w:val="444444"/>
          <w:sz w:val="21"/>
          <w:szCs w:val="21"/>
          <w:lang w:eastAsia="de-DE"/>
        </w:rPr>
        <w:t>. Der Verantwortliche verarbeitet die personenbezogenen Daten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 xml:space="preserve">Werden personenbezogene Daten verarbeitet, um Direktwerbung zu betreiben, so haben </w:t>
      </w:r>
      <w:proofErr w:type="spellStart"/>
      <w:r w:rsidRPr="00AD7DF2">
        <w:rPr>
          <w:rFonts w:ascii="Helvetica" w:eastAsia="Times New Roman" w:hAnsi="Helvetica" w:cs="Helvetica"/>
          <w:color w:val="444444"/>
          <w:sz w:val="21"/>
          <w:szCs w:val="21"/>
          <w:lang w:eastAsia="de-DE"/>
        </w:rPr>
        <w:t>SIe</w:t>
      </w:r>
      <w:proofErr w:type="spellEnd"/>
      <w:r w:rsidRPr="00AD7DF2">
        <w:rPr>
          <w:rFonts w:ascii="Helvetica" w:eastAsia="Times New Roman" w:hAnsi="Helvetica" w:cs="Helvetica"/>
          <w:color w:val="444444"/>
          <w:sz w:val="21"/>
          <w:szCs w:val="21"/>
          <w:lang w:eastAsia="de-DE"/>
        </w:rPr>
        <w:t xml:space="preserve"> das Recht, jederzeit Widerspruch gegen die Verarbeitung Sie betreffender personenbezogener Daten zum Zwecke derartiger Werbung einzulegen; dies gilt auch für das </w:t>
      </w:r>
      <w:proofErr w:type="spellStart"/>
      <w:r w:rsidRPr="00AD7DF2">
        <w:rPr>
          <w:rFonts w:ascii="Helvetica" w:eastAsia="Times New Roman" w:hAnsi="Helvetica" w:cs="Helvetica"/>
          <w:color w:val="444444"/>
          <w:sz w:val="21"/>
          <w:szCs w:val="21"/>
          <w:lang w:eastAsia="de-DE"/>
        </w:rPr>
        <w:t>Profiling</w:t>
      </w:r>
      <w:proofErr w:type="spellEnd"/>
      <w:r w:rsidRPr="00AD7DF2">
        <w:rPr>
          <w:rFonts w:ascii="Helvetica" w:eastAsia="Times New Roman" w:hAnsi="Helvetica" w:cs="Helvetica"/>
          <w:color w:val="444444"/>
          <w:sz w:val="21"/>
          <w:szCs w:val="21"/>
          <w:lang w:eastAsia="de-DE"/>
        </w:rPr>
        <w:t>, soweit es mit solcher Direktwerbung in Verbindung steht. Widersprechen Sie der Verarbeitung für Zwecke der Direktwerbung, so werden die personenbezogenen Daten nicht mehr für diese Zwecke verarbeitet.</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Im Zusammenhang mit der Nutzung von Diensten der Informationsgesellschaft könne Sie ungeachtet der Richtlinie 2002/58/EG Ihr Widerspruchsrecht mittels automatisierter Verfahren ausüben, bei denen technische Spezifikationen verwendet werden.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Sie haben das Recht, aus Gründen, die sich aus Ihrer besonderen Situation ergeben, gegen die Sie betreffende Verarbeitung Sie betreffender personenbezogener Daten, die zu wissenschaftlichen oder historischen Forschungszwecken oder zu statistischen Zwecken gemäß Artikel 89 Absatz 1 erfolgt, Widerspruch einzulegen, es sei denn, die Verarbeitung ist zur Erfüllung einer im öffentlichen Interesse liegenden Aufgabe erforderlich.</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lastRenderedPageBreak/>
        <w:t>Das Widerspruchsrecht können Sie jederzeit ausüben, indem Sie sich an den jeweiligen Verantwortlichen wenden.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 xml:space="preserve">(9) Automatisierte Entscheidungen im Einzelfall einschließlich </w:t>
      </w:r>
      <w:proofErr w:type="spellStart"/>
      <w:r w:rsidRPr="00AD7DF2">
        <w:rPr>
          <w:rFonts w:ascii="Helvetica" w:eastAsia="Times New Roman" w:hAnsi="Helvetica" w:cs="Helvetica"/>
          <w:color w:val="444444"/>
          <w:sz w:val="21"/>
          <w:szCs w:val="21"/>
          <w:lang w:eastAsia="de-DE"/>
        </w:rPr>
        <w:t>Profiling</w:t>
      </w:r>
      <w:proofErr w:type="spellEnd"/>
      <w:r w:rsidRPr="00AD7DF2">
        <w:rPr>
          <w:rFonts w:ascii="Helvetica" w:eastAsia="Times New Roman" w:hAnsi="Helvetica" w:cs="Helvetica"/>
          <w:color w:val="444444"/>
          <w:sz w:val="21"/>
          <w:szCs w:val="21"/>
          <w:lang w:eastAsia="de-DE"/>
        </w:rPr>
        <w:br/>
        <w:t xml:space="preserve">Sie haben das Recht, nicht einer ausschließlich auf einer automatisierten Verarbeitung – einschließlich </w:t>
      </w:r>
      <w:proofErr w:type="spellStart"/>
      <w:r w:rsidRPr="00AD7DF2">
        <w:rPr>
          <w:rFonts w:ascii="Helvetica" w:eastAsia="Times New Roman" w:hAnsi="Helvetica" w:cs="Helvetica"/>
          <w:color w:val="444444"/>
          <w:sz w:val="21"/>
          <w:szCs w:val="21"/>
          <w:lang w:eastAsia="de-DE"/>
        </w:rPr>
        <w:t>Profiling</w:t>
      </w:r>
      <w:proofErr w:type="spellEnd"/>
      <w:r w:rsidRPr="00AD7DF2">
        <w:rPr>
          <w:rFonts w:ascii="Helvetica" w:eastAsia="Times New Roman" w:hAnsi="Helvetica" w:cs="Helvetica"/>
          <w:color w:val="444444"/>
          <w:sz w:val="21"/>
          <w:szCs w:val="21"/>
          <w:lang w:eastAsia="de-DE"/>
        </w:rPr>
        <w:t xml:space="preserve"> – beruhenden Entscheidung unterworfen zu werden, die Ihnen gegenüber rechtliche Wirkung entfaltet oder Sie in ähnlicher Weise erheblich beeinträchtigt. Dies gilt nicht, wenn die Entscheidung:</w:t>
      </w:r>
      <w:r w:rsidRPr="00AD7DF2">
        <w:rPr>
          <w:rFonts w:ascii="Helvetica" w:eastAsia="Times New Roman" w:hAnsi="Helvetica" w:cs="Helvetica"/>
          <w:color w:val="444444"/>
          <w:sz w:val="21"/>
          <w:szCs w:val="21"/>
          <w:lang w:eastAsia="de-DE"/>
        </w:rPr>
        <w:br/>
        <w:t>•für den Abschluss oder die Erfüllung eines Vertrags zwischen der betroffenen Person und dem Verantwortlichen erforderlich ist,</w:t>
      </w:r>
      <w:r w:rsidRPr="00AD7DF2">
        <w:rPr>
          <w:rFonts w:ascii="Helvetica" w:eastAsia="Times New Roman" w:hAnsi="Helvetica" w:cs="Helvetica"/>
          <w:color w:val="444444"/>
          <w:sz w:val="21"/>
          <w:szCs w:val="21"/>
          <w:lang w:eastAsia="de-DE"/>
        </w:rPr>
        <w:br/>
        <w:t>•aufgrund von Rechtsvorschriften der Union oder der Mitgliedstaaten, denen der Verantwortliche unterliegt, zulässig ist und diese Rechtsvorschriften angemessene Maßnahmen zur Wahrung der Rechte und Freiheiten sowie der berechtigten Interessen der betroffenen Person enthalten oder</w:t>
      </w:r>
      <w:r w:rsidRPr="00AD7DF2">
        <w:rPr>
          <w:rFonts w:ascii="Helvetica" w:eastAsia="Times New Roman" w:hAnsi="Helvetica" w:cs="Helvetica"/>
          <w:color w:val="444444"/>
          <w:sz w:val="21"/>
          <w:szCs w:val="21"/>
          <w:lang w:eastAsia="de-DE"/>
        </w:rPr>
        <w:br/>
        <w:t>•mit ausdrücklicher Einwilligung der betroffenen Person erfolgt.</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Der Verantwortliche trifft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Dieses Recht kann die betroffene Person jederzeit ausüben, indem sie sich an den jeweiligen Verantwortlichen wendet.</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(10) Recht auf Beschwerde bei einer Aufsichtsbehörde</w:t>
      </w:r>
      <w:r w:rsidRPr="00AD7DF2">
        <w:rPr>
          <w:rFonts w:ascii="Helvetica" w:eastAsia="Times New Roman" w:hAnsi="Helvetica" w:cs="Helvetica"/>
          <w:color w:val="444444"/>
          <w:sz w:val="21"/>
          <w:szCs w:val="21"/>
          <w:lang w:eastAsia="de-DE"/>
        </w:rPr>
        <w:br/>
        <w:t>Sie haben zudem, unbeschadet eines anderweitigen verwaltungsrechtlichen oder gerichtlichen Rechtsbehelfs, das Recht auf Beschwerde bei einer Aufsichtsbehörde, insbesondere in dem Mitgliedstaat ihres Aufenthaltsorts, ihres Arbeitsplatzes oder des Orts des mutmaßlichen Verstoßes, wenn die betroffene Person der Ansicht ist, dass die Verarbeitung der sie betreffenden personenbezogenen Daten gegen diese Verordnung verstößt.</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(11) Recht auf wirksamen gerichtlichen Rechtsbehelf</w:t>
      </w:r>
      <w:r w:rsidRPr="00AD7DF2">
        <w:rPr>
          <w:rFonts w:ascii="Helvetica" w:eastAsia="Times New Roman" w:hAnsi="Helvetica" w:cs="Helvetica"/>
          <w:color w:val="444444"/>
          <w:sz w:val="21"/>
          <w:szCs w:val="21"/>
          <w:lang w:eastAsia="de-DE"/>
        </w:rPr>
        <w:br/>
        <w:t>Sie haben unbeschadet eines verfügbaren verwaltungsrechtlichen oder außergerichtlichen Rechtsbehelfs einschließlich des Rechts auf Beschwerde bei einer Aufsichtsbehörde gemäß Artikel 77 DSGVO das Recht auf einen wirksamen gerichtlichen Rechtsbehelf, wenn sie der Ansicht ist, dass die ihr aufgrund dieser Verordnung zustehenden Rechte infolge einer nicht im Einklang mit dieser Verordnung stehenden Verarbeitung ihrer personenbezogenen Daten verletzt wurden.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Einsatz von Google Analytics</w:t>
      </w:r>
      <w:r w:rsidRPr="00AD7DF2">
        <w:rPr>
          <w:rFonts w:ascii="Helvetica" w:eastAsia="Times New Roman" w:hAnsi="Helvetica" w:cs="Helvetica"/>
          <w:color w:val="444444"/>
          <w:sz w:val="21"/>
          <w:szCs w:val="21"/>
          <w:lang w:eastAsia="de-DE"/>
        </w:rPr>
        <w:br/>
        <w:t>(1) Diese Website benutzt Google Analytics, einen Webanalysedienst der Google Inc. („Google“). Google Analytics verwendet sog. „Cookies“,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Im Falle der Aktivierung der IP-Anonymisierung auf dieser Website,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(2) Die im Rahmen von Google Analytics von Ihrem Browser übermittelte IP-Adresse wird nicht mit anderen Daten von Google zusammengeführt.</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lastRenderedPageBreak/>
        <w:t>(3) 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w:t>
      </w:r>
      <w:proofErr w:type="spellStart"/>
      <w:r w:rsidRPr="00AD7DF2">
        <w:rPr>
          <w:rFonts w:ascii="Helvetica" w:eastAsia="Times New Roman" w:hAnsi="Helvetica" w:cs="Helvetica"/>
          <w:color w:val="444444"/>
          <w:sz w:val="21"/>
          <w:szCs w:val="21"/>
          <w:lang w:eastAsia="de-DE"/>
        </w:rPr>
        <w:t>Plug-in</w:t>
      </w:r>
      <w:proofErr w:type="spellEnd"/>
      <w:r w:rsidRPr="00AD7DF2">
        <w:rPr>
          <w:rFonts w:ascii="Helvetica" w:eastAsia="Times New Roman" w:hAnsi="Helvetica" w:cs="Helvetica"/>
          <w:color w:val="444444"/>
          <w:sz w:val="21"/>
          <w:szCs w:val="21"/>
          <w:lang w:eastAsia="de-DE"/>
        </w:rPr>
        <w:t xml:space="preserve"> herunterladen und installieren: http://tools.google.com/dlpage/gaoptout?hl=de.</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(4) Diese Website verwendet Google Analytics mit der Erweiterung „_</w:t>
      </w:r>
      <w:proofErr w:type="spellStart"/>
      <w:r w:rsidRPr="00AD7DF2">
        <w:rPr>
          <w:rFonts w:ascii="Helvetica" w:eastAsia="Times New Roman" w:hAnsi="Helvetica" w:cs="Helvetica"/>
          <w:color w:val="444444"/>
          <w:sz w:val="21"/>
          <w:szCs w:val="21"/>
          <w:lang w:eastAsia="de-DE"/>
        </w:rPr>
        <w:t>anonymizeIp</w:t>
      </w:r>
      <w:proofErr w:type="spellEnd"/>
      <w:r w:rsidRPr="00AD7DF2">
        <w:rPr>
          <w:rFonts w:ascii="Helvetica" w:eastAsia="Times New Roman" w:hAnsi="Helvetica" w:cs="Helvetica"/>
          <w:color w:val="444444"/>
          <w:sz w:val="21"/>
          <w:szCs w:val="21"/>
          <w:lang w:eastAsia="de-DE"/>
        </w:rPr>
        <w:t>()“. Dadurch werden IP-Adressen gekürzt weiterverarbeitet, eine Personenbeziehbarkeit kann damit ausgeschlossen werden. Soweit den über Sie erhobenen Daten ein Personenbezug zukommt, wird dieser also sofort ausgeschlossen und die personenbezogenen Daten damit umgehend gelöscht.</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 xml:space="preserve">(5) Wir nutzen Google Analytics, um die Nutzung unserer Website analysieren und regelmäßig verbessern zu können. Über die gewonnenen Statistiken können wir unser Angebot verbessern und für Sie als Nutzer interessanter ausgestalten. Für die Ausnahmefälle, in denen personenbezogene Daten in die USA übertragen werden, hat sich Google dem EU-US Privacy </w:t>
      </w:r>
      <w:proofErr w:type="spellStart"/>
      <w:r w:rsidRPr="00AD7DF2">
        <w:rPr>
          <w:rFonts w:ascii="Helvetica" w:eastAsia="Times New Roman" w:hAnsi="Helvetica" w:cs="Helvetica"/>
          <w:color w:val="444444"/>
          <w:sz w:val="21"/>
          <w:szCs w:val="21"/>
          <w:lang w:eastAsia="de-DE"/>
        </w:rPr>
        <w:t>Shield</w:t>
      </w:r>
      <w:proofErr w:type="spellEnd"/>
      <w:r w:rsidRPr="00AD7DF2">
        <w:rPr>
          <w:rFonts w:ascii="Helvetica" w:eastAsia="Times New Roman" w:hAnsi="Helvetica" w:cs="Helvetica"/>
          <w:color w:val="444444"/>
          <w:sz w:val="21"/>
          <w:szCs w:val="21"/>
          <w:lang w:eastAsia="de-DE"/>
        </w:rPr>
        <w:t xml:space="preserve"> unterworfen, https://www.privacyshield.gov/EU-US-Framework. Rechtsgrundlage für die Nutzung von Google Analytics ist Art. 6 Abs. 1 S. 1 </w:t>
      </w:r>
      <w:proofErr w:type="spellStart"/>
      <w:r w:rsidRPr="00AD7DF2">
        <w:rPr>
          <w:rFonts w:ascii="Helvetica" w:eastAsia="Times New Roman" w:hAnsi="Helvetica" w:cs="Helvetica"/>
          <w:color w:val="444444"/>
          <w:sz w:val="21"/>
          <w:szCs w:val="21"/>
          <w:lang w:eastAsia="de-DE"/>
        </w:rPr>
        <w:t>lit</w:t>
      </w:r>
      <w:proofErr w:type="spellEnd"/>
      <w:r w:rsidRPr="00AD7DF2">
        <w:rPr>
          <w:rFonts w:ascii="Helvetica" w:eastAsia="Times New Roman" w:hAnsi="Helvetica" w:cs="Helvetica"/>
          <w:color w:val="444444"/>
          <w:sz w:val="21"/>
          <w:szCs w:val="21"/>
          <w:lang w:eastAsia="de-DE"/>
        </w:rPr>
        <w:t>. f DSGVO.</w:t>
      </w:r>
      <w:r w:rsidRPr="00AD7DF2">
        <w:rPr>
          <w:rFonts w:ascii="Helvetica" w:eastAsia="Times New Roman" w:hAnsi="Helvetica" w:cs="Helvetica"/>
          <w:color w:val="444444"/>
          <w:sz w:val="21"/>
          <w:szCs w:val="21"/>
          <w:lang w:eastAsia="de-DE"/>
        </w:rPr>
        <w:br/>
        <w:t xml:space="preserve">(6) Informationen des Drittanbieters: Google Dublin, Google </w:t>
      </w:r>
      <w:proofErr w:type="spellStart"/>
      <w:r w:rsidRPr="00AD7DF2">
        <w:rPr>
          <w:rFonts w:ascii="Helvetica" w:eastAsia="Times New Roman" w:hAnsi="Helvetica" w:cs="Helvetica"/>
          <w:color w:val="444444"/>
          <w:sz w:val="21"/>
          <w:szCs w:val="21"/>
          <w:lang w:eastAsia="de-DE"/>
        </w:rPr>
        <w:t>Ireland</w:t>
      </w:r>
      <w:proofErr w:type="spellEnd"/>
      <w:r w:rsidRPr="00AD7DF2">
        <w:rPr>
          <w:rFonts w:ascii="Helvetica" w:eastAsia="Times New Roman" w:hAnsi="Helvetica" w:cs="Helvetica"/>
          <w:color w:val="444444"/>
          <w:sz w:val="21"/>
          <w:szCs w:val="21"/>
          <w:lang w:eastAsia="de-DE"/>
        </w:rPr>
        <w:t xml:space="preserve"> Ltd., Gordon House, Barrow Street, Dublin 4, </w:t>
      </w:r>
      <w:proofErr w:type="spellStart"/>
      <w:r w:rsidRPr="00AD7DF2">
        <w:rPr>
          <w:rFonts w:ascii="Helvetica" w:eastAsia="Times New Roman" w:hAnsi="Helvetica" w:cs="Helvetica"/>
          <w:color w:val="444444"/>
          <w:sz w:val="21"/>
          <w:szCs w:val="21"/>
          <w:lang w:eastAsia="de-DE"/>
        </w:rPr>
        <w:t>Ireland</w:t>
      </w:r>
      <w:proofErr w:type="spellEnd"/>
      <w:r w:rsidRPr="00AD7DF2">
        <w:rPr>
          <w:rFonts w:ascii="Helvetica" w:eastAsia="Times New Roman" w:hAnsi="Helvetica" w:cs="Helvetica"/>
          <w:color w:val="444444"/>
          <w:sz w:val="21"/>
          <w:szCs w:val="21"/>
          <w:lang w:eastAsia="de-DE"/>
        </w:rPr>
        <w:t>, Fax: +353 (1) 436 1001. Nutzerbedingungen: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http://www.google.com/analytics/terms/de.html, Übersicht zum Datenschutz: http://www.google.com/intl/de/analytics/learn/privacy.html, sowie die Datenschutzerklärung: http://www.google.de/intl/de/policies/privacy.</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(7) Diese Website verwendet Google Analytics zudem für eine geräteübergreifende Analyse von Besucherströmen, die über eine User-ID durchgeführt wird. Sie können in Ihrem Kundenkonto unter „Meine Daten“, „persönliche Daten“ die geräteübergreifende Analyse Ihrer Nutzung deaktivieren.</w:t>
      </w:r>
      <w:r w:rsidRPr="00AD7DF2">
        <w:rPr>
          <w:rFonts w:ascii="Helvetica" w:eastAsia="Times New Roman" w:hAnsi="Helvetica" w:cs="Helvetica"/>
          <w:color w:val="444444"/>
          <w:sz w:val="21"/>
          <w:szCs w:val="21"/>
          <w:lang w:eastAsia="de-DE"/>
        </w:rPr>
        <w:br/>
        <w:t xml:space="preserve">Einsatz von </w:t>
      </w:r>
      <w:proofErr w:type="spellStart"/>
      <w:r w:rsidRPr="00AD7DF2">
        <w:rPr>
          <w:rFonts w:ascii="Helvetica" w:eastAsia="Times New Roman" w:hAnsi="Helvetica" w:cs="Helvetica"/>
          <w:color w:val="444444"/>
          <w:sz w:val="21"/>
          <w:szCs w:val="21"/>
          <w:lang w:eastAsia="de-DE"/>
        </w:rPr>
        <w:t>Social</w:t>
      </w:r>
      <w:proofErr w:type="spellEnd"/>
      <w:r w:rsidRPr="00AD7DF2">
        <w:rPr>
          <w:rFonts w:ascii="Helvetica" w:eastAsia="Times New Roman" w:hAnsi="Helvetica" w:cs="Helvetica"/>
          <w:color w:val="444444"/>
          <w:sz w:val="21"/>
          <w:szCs w:val="21"/>
          <w:lang w:eastAsia="de-DE"/>
        </w:rPr>
        <w:t>-Media-</w:t>
      </w:r>
      <w:proofErr w:type="spellStart"/>
      <w:r w:rsidRPr="00AD7DF2">
        <w:rPr>
          <w:rFonts w:ascii="Helvetica" w:eastAsia="Times New Roman" w:hAnsi="Helvetica" w:cs="Helvetica"/>
          <w:color w:val="444444"/>
          <w:sz w:val="21"/>
          <w:szCs w:val="21"/>
          <w:lang w:eastAsia="de-DE"/>
        </w:rPr>
        <w:t>Plugins</w:t>
      </w:r>
      <w:proofErr w:type="spellEnd"/>
      <w:r w:rsidRPr="00AD7DF2">
        <w:rPr>
          <w:rFonts w:ascii="Helvetica" w:eastAsia="Times New Roman" w:hAnsi="Helvetica" w:cs="Helvetica"/>
          <w:color w:val="444444"/>
          <w:sz w:val="21"/>
          <w:szCs w:val="21"/>
          <w:lang w:eastAsia="de-DE"/>
        </w:rPr>
        <w:br/>
        <w:t xml:space="preserve">(1) Wir setzen derzeit folgende </w:t>
      </w:r>
      <w:proofErr w:type="spellStart"/>
      <w:r w:rsidRPr="00AD7DF2">
        <w:rPr>
          <w:rFonts w:ascii="Helvetica" w:eastAsia="Times New Roman" w:hAnsi="Helvetica" w:cs="Helvetica"/>
          <w:color w:val="444444"/>
          <w:sz w:val="21"/>
          <w:szCs w:val="21"/>
          <w:lang w:eastAsia="de-DE"/>
        </w:rPr>
        <w:t>Social</w:t>
      </w:r>
      <w:proofErr w:type="spellEnd"/>
      <w:r w:rsidRPr="00AD7DF2">
        <w:rPr>
          <w:rFonts w:ascii="Helvetica" w:eastAsia="Times New Roman" w:hAnsi="Helvetica" w:cs="Helvetica"/>
          <w:color w:val="444444"/>
          <w:sz w:val="21"/>
          <w:szCs w:val="21"/>
          <w:lang w:eastAsia="de-DE"/>
        </w:rPr>
        <w:t>-Media-</w:t>
      </w:r>
      <w:proofErr w:type="spellStart"/>
      <w:r w:rsidRPr="00AD7DF2">
        <w:rPr>
          <w:rFonts w:ascii="Helvetica" w:eastAsia="Times New Roman" w:hAnsi="Helvetica" w:cs="Helvetica"/>
          <w:color w:val="444444"/>
          <w:sz w:val="21"/>
          <w:szCs w:val="21"/>
          <w:lang w:eastAsia="de-DE"/>
        </w:rPr>
        <w:t>Plug-ins</w:t>
      </w:r>
      <w:proofErr w:type="spellEnd"/>
      <w:r w:rsidRPr="00AD7DF2">
        <w:rPr>
          <w:rFonts w:ascii="Helvetica" w:eastAsia="Times New Roman" w:hAnsi="Helvetica" w:cs="Helvetica"/>
          <w:color w:val="444444"/>
          <w:sz w:val="21"/>
          <w:szCs w:val="21"/>
          <w:lang w:eastAsia="de-DE"/>
        </w:rPr>
        <w:t xml:space="preserve"> ein: Facebook .Wir nutzen dabei die sog. Zwei-Klick-Lösung. Das heißt, wenn Sie unsere Seite besuchen, werden zunächst grundsätzlich keine personenbezogenen Daten an die Anbieter der </w:t>
      </w:r>
      <w:proofErr w:type="spellStart"/>
      <w:r w:rsidRPr="00AD7DF2">
        <w:rPr>
          <w:rFonts w:ascii="Helvetica" w:eastAsia="Times New Roman" w:hAnsi="Helvetica" w:cs="Helvetica"/>
          <w:color w:val="444444"/>
          <w:sz w:val="21"/>
          <w:szCs w:val="21"/>
          <w:lang w:eastAsia="de-DE"/>
        </w:rPr>
        <w:t>Plug-ins</w:t>
      </w:r>
      <w:proofErr w:type="spellEnd"/>
      <w:r w:rsidRPr="00AD7DF2">
        <w:rPr>
          <w:rFonts w:ascii="Helvetica" w:eastAsia="Times New Roman" w:hAnsi="Helvetica" w:cs="Helvetica"/>
          <w:color w:val="444444"/>
          <w:sz w:val="21"/>
          <w:szCs w:val="21"/>
          <w:lang w:eastAsia="de-DE"/>
        </w:rPr>
        <w:t xml:space="preserve"> weitergegeben. Den Anbieter des </w:t>
      </w:r>
      <w:proofErr w:type="spellStart"/>
      <w:r w:rsidRPr="00AD7DF2">
        <w:rPr>
          <w:rFonts w:ascii="Helvetica" w:eastAsia="Times New Roman" w:hAnsi="Helvetica" w:cs="Helvetica"/>
          <w:color w:val="444444"/>
          <w:sz w:val="21"/>
          <w:szCs w:val="21"/>
          <w:lang w:eastAsia="de-DE"/>
        </w:rPr>
        <w:t>Plug-ins</w:t>
      </w:r>
      <w:proofErr w:type="spellEnd"/>
      <w:r w:rsidRPr="00AD7DF2">
        <w:rPr>
          <w:rFonts w:ascii="Helvetica" w:eastAsia="Times New Roman" w:hAnsi="Helvetica" w:cs="Helvetica"/>
          <w:color w:val="444444"/>
          <w:sz w:val="21"/>
          <w:szCs w:val="21"/>
          <w:lang w:eastAsia="de-DE"/>
        </w:rPr>
        <w:t xml:space="preserve"> erkennen Sie über die Markierung auf dem Kasten über seinen Anfangsbuchstaben oder das Logo. Wir eröffnen Ihnen die Möglichkeit, über den Button direkt mit dem Anbieter des </w:t>
      </w:r>
      <w:proofErr w:type="spellStart"/>
      <w:r w:rsidRPr="00AD7DF2">
        <w:rPr>
          <w:rFonts w:ascii="Helvetica" w:eastAsia="Times New Roman" w:hAnsi="Helvetica" w:cs="Helvetica"/>
          <w:color w:val="444444"/>
          <w:sz w:val="21"/>
          <w:szCs w:val="21"/>
          <w:lang w:eastAsia="de-DE"/>
        </w:rPr>
        <w:t>Plug-ins</w:t>
      </w:r>
      <w:proofErr w:type="spellEnd"/>
      <w:r w:rsidRPr="00AD7DF2">
        <w:rPr>
          <w:rFonts w:ascii="Helvetica" w:eastAsia="Times New Roman" w:hAnsi="Helvetica" w:cs="Helvetica"/>
          <w:color w:val="444444"/>
          <w:sz w:val="21"/>
          <w:szCs w:val="21"/>
          <w:lang w:eastAsia="de-DE"/>
        </w:rPr>
        <w:t xml:space="preserve"> zu kommunizieren. Nur wenn Sie auf das markierte Feld klicken und es dadurch aktivieren, erhält der </w:t>
      </w:r>
      <w:proofErr w:type="spellStart"/>
      <w:r w:rsidRPr="00AD7DF2">
        <w:rPr>
          <w:rFonts w:ascii="Helvetica" w:eastAsia="Times New Roman" w:hAnsi="Helvetica" w:cs="Helvetica"/>
          <w:color w:val="444444"/>
          <w:sz w:val="21"/>
          <w:szCs w:val="21"/>
          <w:lang w:eastAsia="de-DE"/>
        </w:rPr>
        <w:t>Plug-in</w:t>
      </w:r>
      <w:proofErr w:type="spellEnd"/>
      <w:r w:rsidRPr="00AD7DF2">
        <w:rPr>
          <w:rFonts w:ascii="Helvetica" w:eastAsia="Times New Roman" w:hAnsi="Helvetica" w:cs="Helvetica"/>
          <w:color w:val="444444"/>
          <w:sz w:val="21"/>
          <w:szCs w:val="21"/>
          <w:lang w:eastAsia="de-DE"/>
        </w:rPr>
        <w:t xml:space="preserve">-Anbieter die Information, dass Sie die entsprechende Website unseres Online-Angebots aufgerufen haben. Zudem werden die unter § 3 dieser Erklärung genannten Daten übermittelt. Im Fall von Facebook und </w:t>
      </w:r>
      <w:proofErr w:type="spellStart"/>
      <w:r w:rsidRPr="00AD7DF2">
        <w:rPr>
          <w:rFonts w:ascii="Helvetica" w:eastAsia="Times New Roman" w:hAnsi="Helvetica" w:cs="Helvetica"/>
          <w:color w:val="444444"/>
          <w:sz w:val="21"/>
          <w:szCs w:val="21"/>
          <w:lang w:eastAsia="de-DE"/>
        </w:rPr>
        <w:t>Xing</w:t>
      </w:r>
      <w:proofErr w:type="spellEnd"/>
      <w:r w:rsidRPr="00AD7DF2">
        <w:rPr>
          <w:rFonts w:ascii="Helvetica" w:eastAsia="Times New Roman" w:hAnsi="Helvetica" w:cs="Helvetica"/>
          <w:color w:val="444444"/>
          <w:sz w:val="21"/>
          <w:szCs w:val="21"/>
          <w:lang w:eastAsia="de-DE"/>
        </w:rPr>
        <w:t xml:space="preserve"> wird nach Angaben der jeweiligen Anbieter in Deutschland die IP-Adresse sofort nach Erhebung anonymisiert. Durch die Aktivierung des </w:t>
      </w:r>
      <w:proofErr w:type="spellStart"/>
      <w:r w:rsidRPr="00AD7DF2">
        <w:rPr>
          <w:rFonts w:ascii="Helvetica" w:eastAsia="Times New Roman" w:hAnsi="Helvetica" w:cs="Helvetica"/>
          <w:color w:val="444444"/>
          <w:sz w:val="21"/>
          <w:szCs w:val="21"/>
          <w:lang w:eastAsia="de-DE"/>
        </w:rPr>
        <w:t>Plug-ins</w:t>
      </w:r>
      <w:proofErr w:type="spellEnd"/>
      <w:r w:rsidRPr="00AD7DF2">
        <w:rPr>
          <w:rFonts w:ascii="Helvetica" w:eastAsia="Times New Roman" w:hAnsi="Helvetica" w:cs="Helvetica"/>
          <w:color w:val="444444"/>
          <w:sz w:val="21"/>
          <w:szCs w:val="21"/>
          <w:lang w:eastAsia="de-DE"/>
        </w:rPr>
        <w:t xml:space="preserve"> werden also personenbezogene Daten von Ihnen an den jeweiligen </w:t>
      </w:r>
      <w:proofErr w:type="spellStart"/>
      <w:r w:rsidRPr="00AD7DF2">
        <w:rPr>
          <w:rFonts w:ascii="Helvetica" w:eastAsia="Times New Roman" w:hAnsi="Helvetica" w:cs="Helvetica"/>
          <w:color w:val="444444"/>
          <w:sz w:val="21"/>
          <w:szCs w:val="21"/>
          <w:lang w:eastAsia="de-DE"/>
        </w:rPr>
        <w:t>Plug-in</w:t>
      </w:r>
      <w:proofErr w:type="spellEnd"/>
      <w:r w:rsidRPr="00AD7DF2">
        <w:rPr>
          <w:rFonts w:ascii="Helvetica" w:eastAsia="Times New Roman" w:hAnsi="Helvetica" w:cs="Helvetica"/>
          <w:color w:val="444444"/>
          <w:sz w:val="21"/>
          <w:szCs w:val="21"/>
          <w:lang w:eastAsia="de-DE"/>
        </w:rPr>
        <w:t xml:space="preserve">-Anbieter übermittelt und dort (bei US-amerikanischen Anbietern in den USA) gespeichert. Da der </w:t>
      </w:r>
      <w:proofErr w:type="spellStart"/>
      <w:r w:rsidRPr="00AD7DF2">
        <w:rPr>
          <w:rFonts w:ascii="Helvetica" w:eastAsia="Times New Roman" w:hAnsi="Helvetica" w:cs="Helvetica"/>
          <w:color w:val="444444"/>
          <w:sz w:val="21"/>
          <w:szCs w:val="21"/>
          <w:lang w:eastAsia="de-DE"/>
        </w:rPr>
        <w:t>Plug-in</w:t>
      </w:r>
      <w:proofErr w:type="spellEnd"/>
      <w:r w:rsidRPr="00AD7DF2">
        <w:rPr>
          <w:rFonts w:ascii="Helvetica" w:eastAsia="Times New Roman" w:hAnsi="Helvetica" w:cs="Helvetica"/>
          <w:color w:val="444444"/>
          <w:sz w:val="21"/>
          <w:szCs w:val="21"/>
          <w:lang w:eastAsia="de-DE"/>
        </w:rPr>
        <w:t>-Anbieter die Datenerhebung insbesondere über Cookies vornimmt, empfehlen wir Ihnen, vor dem Klick auf den ausgegrauten Kasten über die Sicherheitseinstellungen Ihres Browsers alle Cookies zu löschen.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 xml:space="preserve">(2) Wir haben weder Einfluss auf die erhobenen Daten und Datenverarbeitungsvorgänge, noch sind uns der volle Umfang der Datenerhebung, die Zwecke der Verarbeitung, die Speicherfristen bekannt. Auch zur Löschung der erhobenen Daten durch den </w:t>
      </w:r>
      <w:proofErr w:type="spellStart"/>
      <w:r w:rsidRPr="00AD7DF2">
        <w:rPr>
          <w:rFonts w:ascii="Helvetica" w:eastAsia="Times New Roman" w:hAnsi="Helvetica" w:cs="Helvetica"/>
          <w:color w:val="444444"/>
          <w:sz w:val="21"/>
          <w:szCs w:val="21"/>
          <w:lang w:eastAsia="de-DE"/>
        </w:rPr>
        <w:t>Plug-in</w:t>
      </w:r>
      <w:proofErr w:type="spellEnd"/>
      <w:r w:rsidRPr="00AD7DF2">
        <w:rPr>
          <w:rFonts w:ascii="Helvetica" w:eastAsia="Times New Roman" w:hAnsi="Helvetica" w:cs="Helvetica"/>
          <w:color w:val="444444"/>
          <w:sz w:val="21"/>
          <w:szCs w:val="21"/>
          <w:lang w:eastAsia="de-DE"/>
        </w:rPr>
        <w:t>-Anbieter liegen uns keine Informationen vor.</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 xml:space="preserve">(3) Der </w:t>
      </w:r>
      <w:proofErr w:type="spellStart"/>
      <w:r w:rsidRPr="00AD7DF2">
        <w:rPr>
          <w:rFonts w:ascii="Helvetica" w:eastAsia="Times New Roman" w:hAnsi="Helvetica" w:cs="Helvetica"/>
          <w:color w:val="444444"/>
          <w:sz w:val="21"/>
          <w:szCs w:val="21"/>
          <w:lang w:eastAsia="de-DE"/>
        </w:rPr>
        <w:t>Plug-in</w:t>
      </w:r>
      <w:proofErr w:type="spellEnd"/>
      <w:r w:rsidRPr="00AD7DF2">
        <w:rPr>
          <w:rFonts w:ascii="Helvetica" w:eastAsia="Times New Roman" w:hAnsi="Helvetica" w:cs="Helvetica"/>
          <w:color w:val="444444"/>
          <w:sz w:val="21"/>
          <w:szCs w:val="21"/>
          <w:lang w:eastAsia="de-DE"/>
        </w:rPr>
        <w:t xml:space="preserve">-Anbieter speichert die über Sie erhobenen Daten als Nutzungsprofile und nutzt diese für Zwecke der Werbung, Marktforschung und/oder bedarfsgerechten Gestaltung seiner Website. Eine solche Auswertung erfolgt insbesondere (auch für nicht eingeloggte Nutzer) zur </w:t>
      </w:r>
      <w:r w:rsidRPr="00AD7DF2">
        <w:rPr>
          <w:rFonts w:ascii="Helvetica" w:eastAsia="Times New Roman" w:hAnsi="Helvetica" w:cs="Helvetica"/>
          <w:color w:val="444444"/>
          <w:sz w:val="21"/>
          <w:szCs w:val="21"/>
          <w:lang w:eastAsia="de-DE"/>
        </w:rPr>
        <w:lastRenderedPageBreak/>
        <w:t xml:space="preserve">Darstellung von bedarfsgerechter Werbung und um andere Nutzer des sozialen Netzwerks über Ihre Aktivitäten auf unserer Website zu informieren. Ihnen steht ein Widerspruchsrecht gegen die Bildung dieser Nutzerprofile zu, wobei Sie sich zur Ausübung dessen an den jeweiligen </w:t>
      </w:r>
      <w:proofErr w:type="spellStart"/>
      <w:r w:rsidRPr="00AD7DF2">
        <w:rPr>
          <w:rFonts w:ascii="Helvetica" w:eastAsia="Times New Roman" w:hAnsi="Helvetica" w:cs="Helvetica"/>
          <w:color w:val="444444"/>
          <w:sz w:val="21"/>
          <w:szCs w:val="21"/>
          <w:lang w:eastAsia="de-DE"/>
        </w:rPr>
        <w:t>Plug-in</w:t>
      </w:r>
      <w:proofErr w:type="spellEnd"/>
      <w:r w:rsidRPr="00AD7DF2">
        <w:rPr>
          <w:rFonts w:ascii="Helvetica" w:eastAsia="Times New Roman" w:hAnsi="Helvetica" w:cs="Helvetica"/>
          <w:color w:val="444444"/>
          <w:sz w:val="21"/>
          <w:szCs w:val="21"/>
          <w:lang w:eastAsia="de-DE"/>
        </w:rPr>
        <w:t xml:space="preserve">-Anbieter wenden müssen. Über die </w:t>
      </w:r>
      <w:proofErr w:type="spellStart"/>
      <w:r w:rsidRPr="00AD7DF2">
        <w:rPr>
          <w:rFonts w:ascii="Helvetica" w:eastAsia="Times New Roman" w:hAnsi="Helvetica" w:cs="Helvetica"/>
          <w:color w:val="444444"/>
          <w:sz w:val="21"/>
          <w:szCs w:val="21"/>
          <w:lang w:eastAsia="de-DE"/>
        </w:rPr>
        <w:t>Plug-ins</w:t>
      </w:r>
      <w:proofErr w:type="spellEnd"/>
      <w:r w:rsidRPr="00AD7DF2">
        <w:rPr>
          <w:rFonts w:ascii="Helvetica" w:eastAsia="Times New Roman" w:hAnsi="Helvetica" w:cs="Helvetica"/>
          <w:color w:val="444444"/>
          <w:sz w:val="21"/>
          <w:szCs w:val="21"/>
          <w:lang w:eastAsia="de-DE"/>
        </w:rPr>
        <w:t xml:space="preserve"> bietet wir Ihnen die Möglichkeit, mit den sozialen Netzwerken und anderen Nutzern zu interagieren, so dass wir unser Angebot verbessern und für Sie als Nutzer interessanter ausgestalten können. Rechtsgrundlage für die Nutzung der </w:t>
      </w:r>
      <w:proofErr w:type="spellStart"/>
      <w:r w:rsidRPr="00AD7DF2">
        <w:rPr>
          <w:rFonts w:ascii="Helvetica" w:eastAsia="Times New Roman" w:hAnsi="Helvetica" w:cs="Helvetica"/>
          <w:color w:val="444444"/>
          <w:sz w:val="21"/>
          <w:szCs w:val="21"/>
          <w:lang w:eastAsia="de-DE"/>
        </w:rPr>
        <w:t>Plug-ins</w:t>
      </w:r>
      <w:proofErr w:type="spellEnd"/>
      <w:r w:rsidRPr="00AD7DF2">
        <w:rPr>
          <w:rFonts w:ascii="Helvetica" w:eastAsia="Times New Roman" w:hAnsi="Helvetica" w:cs="Helvetica"/>
          <w:color w:val="444444"/>
          <w:sz w:val="21"/>
          <w:szCs w:val="21"/>
          <w:lang w:eastAsia="de-DE"/>
        </w:rPr>
        <w:t xml:space="preserve"> ist Art. 6 Abs. 1 S. 1 </w:t>
      </w:r>
      <w:proofErr w:type="spellStart"/>
      <w:r w:rsidRPr="00AD7DF2">
        <w:rPr>
          <w:rFonts w:ascii="Helvetica" w:eastAsia="Times New Roman" w:hAnsi="Helvetica" w:cs="Helvetica"/>
          <w:color w:val="444444"/>
          <w:sz w:val="21"/>
          <w:szCs w:val="21"/>
          <w:lang w:eastAsia="de-DE"/>
        </w:rPr>
        <w:t>lit</w:t>
      </w:r>
      <w:proofErr w:type="spellEnd"/>
      <w:r w:rsidRPr="00AD7DF2">
        <w:rPr>
          <w:rFonts w:ascii="Helvetica" w:eastAsia="Times New Roman" w:hAnsi="Helvetica" w:cs="Helvetica"/>
          <w:color w:val="444444"/>
          <w:sz w:val="21"/>
          <w:szCs w:val="21"/>
          <w:lang w:eastAsia="de-DE"/>
        </w:rPr>
        <w:t>. f DSGVO.</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 xml:space="preserve">(4) Die Datenweitergabe erfolgt unabhängig davon, ob Sie ein Konto bei dem </w:t>
      </w:r>
      <w:proofErr w:type="spellStart"/>
      <w:r w:rsidRPr="00AD7DF2">
        <w:rPr>
          <w:rFonts w:ascii="Helvetica" w:eastAsia="Times New Roman" w:hAnsi="Helvetica" w:cs="Helvetica"/>
          <w:color w:val="444444"/>
          <w:sz w:val="21"/>
          <w:szCs w:val="21"/>
          <w:lang w:eastAsia="de-DE"/>
        </w:rPr>
        <w:t>Plug-in</w:t>
      </w:r>
      <w:proofErr w:type="spellEnd"/>
      <w:r w:rsidRPr="00AD7DF2">
        <w:rPr>
          <w:rFonts w:ascii="Helvetica" w:eastAsia="Times New Roman" w:hAnsi="Helvetica" w:cs="Helvetica"/>
          <w:color w:val="444444"/>
          <w:sz w:val="21"/>
          <w:szCs w:val="21"/>
          <w:lang w:eastAsia="de-DE"/>
        </w:rPr>
        <w:t xml:space="preserve">-Anbieter besitzen und dort eingeloggt sind. Wenn Sie bei dem </w:t>
      </w:r>
      <w:proofErr w:type="spellStart"/>
      <w:r w:rsidRPr="00AD7DF2">
        <w:rPr>
          <w:rFonts w:ascii="Helvetica" w:eastAsia="Times New Roman" w:hAnsi="Helvetica" w:cs="Helvetica"/>
          <w:color w:val="444444"/>
          <w:sz w:val="21"/>
          <w:szCs w:val="21"/>
          <w:lang w:eastAsia="de-DE"/>
        </w:rPr>
        <w:t>Plug-in</w:t>
      </w:r>
      <w:proofErr w:type="spellEnd"/>
      <w:r w:rsidRPr="00AD7DF2">
        <w:rPr>
          <w:rFonts w:ascii="Helvetica" w:eastAsia="Times New Roman" w:hAnsi="Helvetica" w:cs="Helvetica"/>
          <w:color w:val="444444"/>
          <w:sz w:val="21"/>
          <w:szCs w:val="21"/>
          <w:lang w:eastAsia="de-DE"/>
        </w:rPr>
        <w:t xml:space="preserve">-Anbieter eingeloggt sind, werden Ihre bei uns erhobenen Daten direkt Ihrem beim </w:t>
      </w:r>
      <w:proofErr w:type="spellStart"/>
      <w:r w:rsidRPr="00AD7DF2">
        <w:rPr>
          <w:rFonts w:ascii="Helvetica" w:eastAsia="Times New Roman" w:hAnsi="Helvetica" w:cs="Helvetica"/>
          <w:color w:val="444444"/>
          <w:sz w:val="21"/>
          <w:szCs w:val="21"/>
          <w:lang w:eastAsia="de-DE"/>
        </w:rPr>
        <w:t>Plug-in</w:t>
      </w:r>
      <w:proofErr w:type="spellEnd"/>
      <w:r w:rsidRPr="00AD7DF2">
        <w:rPr>
          <w:rFonts w:ascii="Helvetica" w:eastAsia="Times New Roman" w:hAnsi="Helvetica" w:cs="Helvetica"/>
          <w:color w:val="444444"/>
          <w:sz w:val="21"/>
          <w:szCs w:val="21"/>
          <w:lang w:eastAsia="de-DE"/>
        </w:rPr>
        <w:t xml:space="preserve">-Anbieter bestehenden Konto zugeordnet. Wenn Sie den aktivierten Button betätigen und z. B. die Seite verlinken, speichert der </w:t>
      </w:r>
      <w:proofErr w:type="spellStart"/>
      <w:r w:rsidRPr="00AD7DF2">
        <w:rPr>
          <w:rFonts w:ascii="Helvetica" w:eastAsia="Times New Roman" w:hAnsi="Helvetica" w:cs="Helvetica"/>
          <w:color w:val="444444"/>
          <w:sz w:val="21"/>
          <w:szCs w:val="21"/>
          <w:lang w:eastAsia="de-DE"/>
        </w:rPr>
        <w:t>Plug-in</w:t>
      </w:r>
      <w:proofErr w:type="spellEnd"/>
      <w:r w:rsidRPr="00AD7DF2">
        <w:rPr>
          <w:rFonts w:ascii="Helvetica" w:eastAsia="Times New Roman" w:hAnsi="Helvetica" w:cs="Helvetica"/>
          <w:color w:val="444444"/>
          <w:sz w:val="21"/>
          <w:szCs w:val="21"/>
          <w:lang w:eastAsia="de-DE"/>
        </w:rPr>
        <w:t xml:space="preserve">-Anbieter auch diese Information in Ihrem Nutzerkonto und teilt sie Ihren Kontakten öffentlich mit. Wir empfehlen Ihnen, sich nach Nutzung eines sozialen Netzwerks regelmäßig </w:t>
      </w:r>
      <w:proofErr w:type="spellStart"/>
      <w:r w:rsidRPr="00AD7DF2">
        <w:rPr>
          <w:rFonts w:ascii="Helvetica" w:eastAsia="Times New Roman" w:hAnsi="Helvetica" w:cs="Helvetica"/>
          <w:color w:val="444444"/>
          <w:sz w:val="21"/>
          <w:szCs w:val="21"/>
          <w:lang w:eastAsia="de-DE"/>
        </w:rPr>
        <w:t>auszuloggen</w:t>
      </w:r>
      <w:proofErr w:type="spellEnd"/>
      <w:r w:rsidRPr="00AD7DF2">
        <w:rPr>
          <w:rFonts w:ascii="Helvetica" w:eastAsia="Times New Roman" w:hAnsi="Helvetica" w:cs="Helvetica"/>
          <w:color w:val="444444"/>
          <w:sz w:val="21"/>
          <w:szCs w:val="21"/>
          <w:lang w:eastAsia="de-DE"/>
        </w:rPr>
        <w:t xml:space="preserve">, insbesondere jedoch vor Aktivierung des Buttons, da Sie so eine Zuordnung zu Ihrem Profil bei dem </w:t>
      </w:r>
      <w:proofErr w:type="spellStart"/>
      <w:r w:rsidRPr="00AD7DF2">
        <w:rPr>
          <w:rFonts w:ascii="Helvetica" w:eastAsia="Times New Roman" w:hAnsi="Helvetica" w:cs="Helvetica"/>
          <w:color w:val="444444"/>
          <w:sz w:val="21"/>
          <w:szCs w:val="21"/>
          <w:lang w:eastAsia="de-DE"/>
        </w:rPr>
        <w:t>Plug-in</w:t>
      </w:r>
      <w:proofErr w:type="spellEnd"/>
      <w:r w:rsidRPr="00AD7DF2">
        <w:rPr>
          <w:rFonts w:ascii="Helvetica" w:eastAsia="Times New Roman" w:hAnsi="Helvetica" w:cs="Helvetica"/>
          <w:color w:val="444444"/>
          <w:sz w:val="21"/>
          <w:szCs w:val="21"/>
          <w:lang w:eastAsia="de-DE"/>
        </w:rPr>
        <w:t>-Anbieter vermeiden können.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 xml:space="preserve">(5) Weitere Informationen zu Zweck und Umfang der Datenerhebung und ihrer Verarbeitung durch den </w:t>
      </w:r>
      <w:proofErr w:type="spellStart"/>
      <w:r w:rsidRPr="00AD7DF2">
        <w:rPr>
          <w:rFonts w:ascii="Helvetica" w:eastAsia="Times New Roman" w:hAnsi="Helvetica" w:cs="Helvetica"/>
          <w:color w:val="444444"/>
          <w:sz w:val="21"/>
          <w:szCs w:val="21"/>
          <w:lang w:eastAsia="de-DE"/>
        </w:rPr>
        <w:t>Plug-in</w:t>
      </w:r>
      <w:proofErr w:type="spellEnd"/>
      <w:r w:rsidRPr="00AD7DF2">
        <w:rPr>
          <w:rFonts w:ascii="Helvetica" w:eastAsia="Times New Roman" w:hAnsi="Helvetica" w:cs="Helvetica"/>
          <w:color w:val="444444"/>
          <w:sz w:val="21"/>
          <w:szCs w:val="21"/>
          <w:lang w:eastAsia="de-DE"/>
        </w:rPr>
        <w:t>-Anbieter erhalten Sie in den im Folgenden mitgeteilten Datenschutzerklärungen dieser Anbieter. Dort erhalten Sie auch weitere Informationen zu Ihren diesbezüglichen Rechten und Einstellungsmöglichkeiten zum Schutze Ihrer Privatsphäre.</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 xml:space="preserve">(6) Adressen der jeweiligen </w:t>
      </w:r>
      <w:proofErr w:type="spellStart"/>
      <w:r w:rsidRPr="00AD7DF2">
        <w:rPr>
          <w:rFonts w:ascii="Helvetica" w:eastAsia="Times New Roman" w:hAnsi="Helvetica" w:cs="Helvetica"/>
          <w:color w:val="444444"/>
          <w:sz w:val="21"/>
          <w:szCs w:val="21"/>
          <w:lang w:eastAsia="de-DE"/>
        </w:rPr>
        <w:t>Plug-in</w:t>
      </w:r>
      <w:proofErr w:type="spellEnd"/>
      <w:r w:rsidRPr="00AD7DF2">
        <w:rPr>
          <w:rFonts w:ascii="Helvetica" w:eastAsia="Times New Roman" w:hAnsi="Helvetica" w:cs="Helvetica"/>
          <w:color w:val="444444"/>
          <w:sz w:val="21"/>
          <w:szCs w:val="21"/>
          <w:lang w:eastAsia="de-DE"/>
        </w:rPr>
        <w:t>-Anbieter und URL mit deren Datenschutzhinweisen: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 xml:space="preserve">Facebook Inc., 1601 S California Ave, </w:t>
      </w:r>
      <w:proofErr w:type="spellStart"/>
      <w:r w:rsidRPr="00AD7DF2">
        <w:rPr>
          <w:rFonts w:ascii="Helvetica" w:eastAsia="Times New Roman" w:hAnsi="Helvetica" w:cs="Helvetica"/>
          <w:color w:val="444444"/>
          <w:sz w:val="21"/>
          <w:szCs w:val="21"/>
          <w:lang w:eastAsia="de-DE"/>
        </w:rPr>
        <w:t>Palo</w:t>
      </w:r>
      <w:proofErr w:type="spellEnd"/>
      <w:r w:rsidRPr="00AD7DF2">
        <w:rPr>
          <w:rFonts w:ascii="Helvetica" w:eastAsia="Times New Roman" w:hAnsi="Helvetica" w:cs="Helvetica"/>
          <w:color w:val="444444"/>
          <w:sz w:val="21"/>
          <w:szCs w:val="21"/>
          <w:lang w:eastAsia="de-DE"/>
        </w:rPr>
        <w:t xml:space="preserve"> Alto, California 94304, USA; http://www.facebook.com/policy.php; weitere Informationen zur Datenerhebung: http://www.facebook.com/help/186325668085084, http://www.facebook.com/about/privacy/your-info-on-other#applications sowie http://www.facebook.com/about/privacy/your-info#everyoneinfo. Facebook hat sich dem EU-US-Privacy-</w:t>
      </w:r>
      <w:proofErr w:type="spellStart"/>
      <w:r w:rsidRPr="00AD7DF2">
        <w:rPr>
          <w:rFonts w:ascii="Helvetica" w:eastAsia="Times New Roman" w:hAnsi="Helvetica" w:cs="Helvetica"/>
          <w:color w:val="444444"/>
          <w:sz w:val="21"/>
          <w:szCs w:val="21"/>
          <w:lang w:eastAsia="de-DE"/>
        </w:rPr>
        <w:t>Shield</w:t>
      </w:r>
      <w:proofErr w:type="spellEnd"/>
      <w:r w:rsidRPr="00AD7DF2">
        <w:rPr>
          <w:rFonts w:ascii="Helvetica" w:eastAsia="Times New Roman" w:hAnsi="Helvetica" w:cs="Helvetica"/>
          <w:color w:val="444444"/>
          <w:sz w:val="21"/>
          <w:szCs w:val="21"/>
          <w:lang w:eastAsia="de-DE"/>
        </w:rPr>
        <w:t xml:space="preserve"> unterworfen, https://www.privacyshield.gov/EU-US-Framework.</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 xml:space="preserve">Einbindung von Google </w:t>
      </w:r>
      <w:proofErr w:type="spellStart"/>
      <w:r w:rsidRPr="00AD7DF2">
        <w:rPr>
          <w:rFonts w:ascii="Helvetica" w:eastAsia="Times New Roman" w:hAnsi="Helvetica" w:cs="Helvetica"/>
          <w:color w:val="444444"/>
          <w:sz w:val="21"/>
          <w:szCs w:val="21"/>
          <w:lang w:eastAsia="de-DE"/>
        </w:rPr>
        <w:t>Maps</w:t>
      </w:r>
      <w:proofErr w:type="spellEnd"/>
      <w:r w:rsidRPr="00AD7DF2">
        <w:rPr>
          <w:rFonts w:ascii="Helvetica" w:eastAsia="Times New Roman" w:hAnsi="Helvetica" w:cs="Helvetica"/>
          <w:color w:val="444444"/>
          <w:sz w:val="21"/>
          <w:szCs w:val="21"/>
          <w:lang w:eastAsia="de-DE"/>
        </w:rPr>
        <w:br/>
        <w:t xml:space="preserve">(1) Auf dieser Website nutzen wir das Angebot von Google </w:t>
      </w:r>
      <w:proofErr w:type="spellStart"/>
      <w:r w:rsidRPr="00AD7DF2">
        <w:rPr>
          <w:rFonts w:ascii="Helvetica" w:eastAsia="Times New Roman" w:hAnsi="Helvetica" w:cs="Helvetica"/>
          <w:color w:val="444444"/>
          <w:sz w:val="21"/>
          <w:szCs w:val="21"/>
          <w:lang w:eastAsia="de-DE"/>
        </w:rPr>
        <w:t>Maps</w:t>
      </w:r>
      <w:proofErr w:type="spellEnd"/>
      <w:r w:rsidRPr="00AD7DF2">
        <w:rPr>
          <w:rFonts w:ascii="Helvetica" w:eastAsia="Times New Roman" w:hAnsi="Helvetica" w:cs="Helvetica"/>
          <w:color w:val="444444"/>
          <w:sz w:val="21"/>
          <w:szCs w:val="21"/>
          <w:lang w:eastAsia="de-DE"/>
        </w:rPr>
        <w:t>. Dadurch können wir Ihnen interaktive Karten direkt in der Website anzeigen und ermöglichen Ihnen die komfortable Nutzung der Karten-Funktion.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(2) Durch den Besuch auf der Website erhält Google die Information, dass Sie die entsprechende Unterseite unserer Website aufgerufen haben. Zudem werden die unter § 3 dieser Erklärung genannten Daten übermittelt. Dies erfolgt unabhängig davon, ob Google ein Nutzerkonto bereitstellt, über das Sie eingeloggt sind, oder ob kein Nutzerkonto besteht. Wenn Sie bei Google eingeloggt sind, werden Ihre Daten direkt Ihrem Konto zugeordnet. Wenn Sie die Zuordnung mit Ihrem Profil bei Google nicht wünschen, müssen Sie sich vor Aktivierung des Buttons ausloggen. Google speichert Ihre Daten als Nutzungsprofile und nutzt sie für Zwecke der Werbung, Marktforschung und/oder bedarfsgerechten Gestaltung seiner Website. Eine solche Auswertung erfolgt insbesondere (selbst für nicht eingeloggte Nutzer) zur Erbringung von bedarfsgerechter Werbung und um andere Nutzer des sozialen Netzwerks über Ihre Aktivitäten auf unserer Website zu informieren. Ihnen steht ein Widerspruchsrecht zu gegen die Bildung dieser Nutzerprofile, wobei Sie sich zur Ausübung dessen an Google richten müssen.</w:t>
      </w:r>
    </w:p>
    <w:p w:rsidR="00AD7DF2" w:rsidRPr="00AD7DF2" w:rsidRDefault="00AD7DF2" w:rsidP="00AD7DF2">
      <w:pPr>
        <w:spacing w:after="360" w:line="240" w:lineRule="auto"/>
        <w:rPr>
          <w:rFonts w:ascii="Helvetica" w:eastAsia="Times New Roman" w:hAnsi="Helvetica" w:cs="Helvetica"/>
          <w:color w:val="444444"/>
          <w:sz w:val="21"/>
          <w:szCs w:val="21"/>
          <w:lang w:eastAsia="de-DE"/>
        </w:rPr>
      </w:pPr>
      <w:r w:rsidRPr="00AD7DF2">
        <w:rPr>
          <w:rFonts w:ascii="Helvetica" w:eastAsia="Times New Roman" w:hAnsi="Helvetica" w:cs="Helvetica"/>
          <w:color w:val="444444"/>
          <w:sz w:val="21"/>
          <w:szCs w:val="21"/>
          <w:lang w:eastAsia="de-DE"/>
        </w:rPr>
        <w:t xml:space="preserve">(3) Weitere Informationen zu Zweck und Umfang der Datenerhebung und ihrer Verarbeitung durch den </w:t>
      </w:r>
      <w:proofErr w:type="spellStart"/>
      <w:r w:rsidRPr="00AD7DF2">
        <w:rPr>
          <w:rFonts w:ascii="Helvetica" w:eastAsia="Times New Roman" w:hAnsi="Helvetica" w:cs="Helvetica"/>
          <w:color w:val="444444"/>
          <w:sz w:val="21"/>
          <w:szCs w:val="21"/>
          <w:lang w:eastAsia="de-DE"/>
        </w:rPr>
        <w:t>Plug-in</w:t>
      </w:r>
      <w:proofErr w:type="spellEnd"/>
      <w:r w:rsidRPr="00AD7DF2">
        <w:rPr>
          <w:rFonts w:ascii="Helvetica" w:eastAsia="Times New Roman" w:hAnsi="Helvetica" w:cs="Helvetica"/>
          <w:color w:val="444444"/>
          <w:sz w:val="21"/>
          <w:szCs w:val="21"/>
          <w:lang w:eastAsia="de-DE"/>
        </w:rPr>
        <w:t xml:space="preserve">-Anbieter erhalten Sie in den Datenschutzerklärungen des Anbieters. Dort erhalten Sie auch weitere Informationen zu Ihren diesbezüglichen Rechten und Einstellungsmöglichkeiten zum Schutze Ihrer Privatsphäre: http://www.google.de/intl/de/policies/privacy. Google verarbeitet Ihre personenbezogenen Daten </w:t>
      </w:r>
      <w:r w:rsidRPr="00AD7DF2">
        <w:rPr>
          <w:rFonts w:ascii="Helvetica" w:eastAsia="Times New Roman" w:hAnsi="Helvetica" w:cs="Helvetica"/>
          <w:color w:val="444444"/>
          <w:sz w:val="21"/>
          <w:szCs w:val="21"/>
          <w:lang w:eastAsia="de-DE"/>
        </w:rPr>
        <w:lastRenderedPageBreak/>
        <w:t xml:space="preserve">auch in den USA und hat sich dem EU-US Privacy </w:t>
      </w:r>
      <w:proofErr w:type="spellStart"/>
      <w:r w:rsidRPr="00AD7DF2">
        <w:rPr>
          <w:rFonts w:ascii="Helvetica" w:eastAsia="Times New Roman" w:hAnsi="Helvetica" w:cs="Helvetica"/>
          <w:color w:val="444444"/>
          <w:sz w:val="21"/>
          <w:szCs w:val="21"/>
          <w:lang w:eastAsia="de-DE"/>
        </w:rPr>
        <w:t>Shield</w:t>
      </w:r>
      <w:proofErr w:type="spellEnd"/>
      <w:r w:rsidRPr="00AD7DF2">
        <w:rPr>
          <w:rFonts w:ascii="Helvetica" w:eastAsia="Times New Roman" w:hAnsi="Helvetica" w:cs="Helvetica"/>
          <w:color w:val="444444"/>
          <w:sz w:val="21"/>
          <w:szCs w:val="21"/>
          <w:lang w:eastAsia="de-DE"/>
        </w:rPr>
        <w:t xml:space="preserve"> unterworfen, https://www.privacyshield.gov/EU-US-Framework.</w:t>
      </w:r>
    </w:p>
    <w:p w:rsidR="00AF0DB5" w:rsidRDefault="00AF0DB5"/>
    <w:sectPr w:rsidR="00AF0D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F2"/>
    <w:rsid w:val="00AD7DF2"/>
    <w:rsid w:val="00AF0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011209">
      <w:bodyDiv w:val="1"/>
      <w:marLeft w:val="0"/>
      <w:marRight w:val="0"/>
      <w:marTop w:val="0"/>
      <w:marBottom w:val="0"/>
      <w:divBdr>
        <w:top w:val="none" w:sz="0" w:space="0" w:color="auto"/>
        <w:left w:val="none" w:sz="0" w:space="0" w:color="auto"/>
        <w:bottom w:val="none" w:sz="0" w:space="0" w:color="auto"/>
        <w:right w:val="none" w:sz="0" w:space="0" w:color="auto"/>
      </w:divBdr>
      <w:divsChild>
        <w:div w:id="466971772">
          <w:marLeft w:val="0"/>
          <w:marRight w:val="0"/>
          <w:marTop w:val="0"/>
          <w:marBottom w:val="0"/>
          <w:divBdr>
            <w:top w:val="none" w:sz="0" w:space="0" w:color="auto"/>
            <w:left w:val="none" w:sz="0" w:space="0" w:color="auto"/>
            <w:bottom w:val="none" w:sz="0" w:space="0" w:color="auto"/>
            <w:right w:val="none" w:sz="0" w:space="0" w:color="auto"/>
          </w:divBdr>
          <w:divsChild>
            <w:div w:id="653410286">
              <w:marLeft w:val="0"/>
              <w:marRight w:val="0"/>
              <w:marTop w:val="0"/>
              <w:marBottom w:val="0"/>
              <w:divBdr>
                <w:top w:val="none" w:sz="0" w:space="0" w:color="auto"/>
                <w:left w:val="none" w:sz="0" w:space="0" w:color="auto"/>
                <w:bottom w:val="none" w:sz="0" w:space="0" w:color="auto"/>
                <w:right w:val="none" w:sz="0" w:space="0" w:color="auto"/>
              </w:divBdr>
              <w:divsChild>
                <w:div w:id="879242864">
                  <w:marLeft w:val="0"/>
                  <w:marRight w:val="0"/>
                  <w:marTop w:val="360"/>
                  <w:marBottom w:val="0"/>
                  <w:divBdr>
                    <w:top w:val="none" w:sz="0" w:space="0" w:color="auto"/>
                    <w:left w:val="none" w:sz="0" w:space="0" w:color="auto"/>
                    <w:bottom w:val="none" w:sz="0" w:space="0" w:color="auto"/>
                    <w:right w:val="none" w:sz="0" w:space="0" w:color="auto"/>
                  </w:divBdr>
                  <w:divsChild>
                    <w:div w:id="650402296">
                      <w:marLeft w:val="0"/>
                      <w:marRight w:val="0"/>
                      <w:marTop w:val="0"/>
                      <w:marBottom w:val="0"/>
                      <w:divBdr>
                        <w:top w:val="none" w:sz="0" w:space="0" w:color="auto"/>
                        <w:left w:val="none" w:sz="0" w:space="0" w:color="auto"/>
                        <w:bottom w:val="none" w:sz="0" w:space="0" w:color="auto"/>
                        <w:right w:val="none" w:sz="0" w:space="0" w:color="auto"/>
                      </w:divBdr>
                      <w:divsChild>
                        <w:div w:id="132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2C48C-FD88-41E2-A19C-0690ADC9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28E9049A</Template>
  <TotalTime>0</TotalTime>
  <Pages>11</Pages>
  <Words>4858</Words>
  <Characters>30610</Characters>
  <Application>Microsoft Office Word</Application>
  <DocSecurity>0</DocSecurity>
  <Lines>255</Lines>
  <Paragraphs>70</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35398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 ltg</dc:creator>
  <cp:lastModifiedBy>krO ltg</cp:lastModifiedBy>
  <cp:revision>1</cp:revision>
  <dcterms:created xsi:type="dcterms:W3CDTF">2018-07-11T10:54:00Z</dcterms:created>
  <dcterms:modified xsi:type="dcterms:W3CDTF">2018-07-11T10:56:00Z</dcterms:modified>
</cp:coreProperties>
</file>