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BA" w:rsidRPr="00310FBA" w:rsidRDefault="00310FBA" w:rsidP="00310FBA">
      <w:pPr>
        <w:jc w:val="center"/>
        <w:rPr>
          <w:rFonts w:ascii="Comic Sans MS" w:hAnsi="Comic Sans MS"/>
          <w:b/>
          <w:u w:val="single"/>
        </w:rPr>
      </w:pPr>
      <w:r w:rsidRPr="00310FBA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ADAD83C">
            <wp:simplePos x="0" y="0"/>
            <wp:positionH relativeFrom="column">
              <wp:posOffset>-558923</wp:posOffset>
            </wp:positionH>
            <wp:positionV relativeFrom="paragraph">
              <wp:posOffset>976450</wp:posOffset>
            </wp:positionV>
            <wp:extent cx="6455429" cy="4230806"/>
            <wp:effectExtent l="0" t="0" r="2540" b="0"/>
            <wp:wrapNone/>
            <wp:docPr id="1" name="Bild 1" descr="Schmetterling Kleine Raupe Nimmersatt Kindergarten Erzieherin Kita Kinder  Erziehung Reim … | Die kleine raupe nimmersatt, Nimmersatt, Kindergarten  raupe nimmer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metterling Kleine Raupe Nimmersatt Kindergarten Erzieherin Kita Kinder  Erziehung Reim … | Die kleine raupe nimmersatt, Nimmersatt, Kindergarten  raupe nimmersa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29" cy="42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BA">
        <w:rPr>
          <w:rFonts w:ascii="Comic Sans MS" w:hAnsi="Comic Sans MS"/>
          <w:b/>
          <w:u w:val="single"/>
        </w:rPr>
        <w:t>Fingerspiel „Raupe Nimmersatt“</w:t>
      </w:r>
    </w:p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/>
    <w:p w:rsidR="00310FBA" w:rsidRPr="00310FBA" w:rsidRDefault="00310FBA" w:rsidP="00310FBA">
      <w:pPr>
        <w:pStyle w:val="berschrift2"/>
        <w:pBdr>
          <w:bottom w:val="single" w:sz="6" w:space="0" w:color="D7D7D7"/>
        </w:pBdr>
        <w:shd w:val="clear" w:color="auto" w:fill="FFFFFF"/>
        <w:spacing w:after="75" w:line="288" w:lineRule="atLeast"/>
        <w:textAlignment w:val="baseline"/>
        <w:rPr>
          <w:rFonts w:ascii="Comic Sans MS" w:eastAsia="Times New Roman" w:hAnsi="Comic Sans MS" w:cs="Arial"/>
          <w:b/>
          <w:bCs/>
          <w:color w:val="3D718A"/>
          <w:spacing w:val="-15"/>
          <w:sz w:val="34"/>
          <w:szCs w:val="34"/>
          <w:u w:val="single"/>
          <w:lang w:eastAsia="de-DE"/>
        </w:rPr>
      </w:pPr>
      <w:r w:rsidRPr="00310FBA">
        <w:rPr>
          <w:rFonts w:ascii="Comic Sans MS" w:eastAsiaTheme="minorHAnsi" w:hAnsi="Comic Sans MS" w:cstheme="minorBidi"/>
          <w:b/>
          <w:color w:val="auto"/>
          <w:sz w:val="22"/>
          <w:szCs w:val="22"/>
          <w:u w:val="single"/>
        </w:rPr>
        <w:t xml:space="preserve">Anleitung 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"Aus einem Apfel, oh wie nett"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&gt;&gt; Linke Hand zur Faust ballen.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"schaut eine Raupe, dick und fett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." &gt;&gt; Den rechten Zeigefinger durch du Faust stecken und mit der Fingerkuppe zappeln.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"Sie frisst ein Blatt und noch ein Blatt, bis sie sich total satt gefressen hat."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&gt;&gt; Die linke Hand öffnen, um ein Blatt anzudeuten. Mit dem rechten Zeigefinger (Raupe) andeuten, dass die Raupe das Blatt anknabbert.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"Und ist der Sommer dann vorbei, dann schläft sie bis zum nächsten Mai!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" &gt;&gt; Linke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Hand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 zur Faust ballen und mit dem rechten Zeigefinger in die Faust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hineinkriechen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.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"</w:t>
      </w:r>
      <w:proofErr w:type="spellStart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Chhhhhhhhhhh</w:t>
      </w:r>
      <w:proofErr w:type="spellEnd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 - </w:t>
      </w:r>
      <w:proofErr w:type="spellStart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chhhhhhh</w:t>
      </w:r>
      <w:proofErr w:type="spellEnd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 - </w:t>
      </w:r>
      <w:proofErr w:type="spellStart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chhhh</w:t>
      </w:r>
      <w:proofErr w:type="spellEnd"/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"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&gt;&gt;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Schnarch Geräusche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 machen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"Ganz langsam kriecht sie nun heraus, aus ihrem Raupenhaus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." </w:t>
      </w: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&gt;&gt; Rechten Zeigefinger aus der Faust herausziehen. Beide Hände zu Fäusten ballen, Daumen ausstrecken. Fäuste mit den Daumen </w:t>
      </w: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aneinanderlegen</w:t>
      </w: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 xml:space="preserve"> (Daumenrücken an Daumenrücken).</w:t>
      </w:r>
    </w:p>
    <w:p w:rsidR="00310FBA" w:rsidRPr="00310FBA" w:rsidRDefault="00310FBA" w:rsidP="00310FB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</w:pP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t>"So seht", ruft sie, wie ich da drin' zum Schmetterling geworden bin!" Sie breitet ihre Flügel aus,</w:t>
      </w:r>
      <w:r w:rsidRPr="00310FBA">
        <w:rPr>
          <w:rFonts w:ascii="Comic Sans MS" w:eastAsia="Times New Roman" w:hAnsi="Comic Sans MS" w:cs="Arial"/>
          <w:color w:val="2F2F2F"/>
          <w:sz w:val="21"/>
          <w:szCs w:val="21"/>
          <w:lang w:eastAsia="de-DE"/>
        </w:rPr>
        <w:br/>
        <w:t xml:space="preserve">und fliegt jetzt in die Welt hinaus.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&gt;&gt; Daumen 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>aneinandergelegt</w:t>
      </w:r>
      <w:r w:rsidRPr="00310FBA">
        <w:rPr>
          <w:rFonts w:ascii="Comic Sans MS" w:eastAsia="Times New Roman" w:hAnsi="Comic Sans MS" w:cs="Arial"/>
          <w:i/>
          <w:color w:val="2F2F2F"/>
          <w:sz w:val="21"/>
          <w:szCs w:val="21"/>
          <w:lang w:eastAsia="de-DE"/>
        </w:rPr>
        <w:t xml:space="preserve"> lassen. Die Finger beider Hände langsam ausstrecken, um Schmetterlingsflügel anzudeuten. Mit den Flügeln "flattern" und wegfliegen</w:t>
      </w:r>
    </w:p>
    <w:p w:rsidR="006D0046" w:rsidRPr="00310FBA" w:rsidRDefault="006D0046" w:rsidP="00310FBA">
      <w:pPr>
        <w:tabs>
          <w:tab w:val="left" w:pos="999"/>
        </w:tabs>
        <w:rPr>
          <w:rFonts w:ascii="Comic Sans MS" w:hAnsi="Comic Sans MS"/>
        </w:rPr>
      </w:pPr>
      <w:bookmarkStart w:id="0" w:name="_GoBack"/>
      <w:bookmarkEnd w:id="0"/>
    </w:p>
    <w:sectPr w:rsidR="006D0046" w:rsidRPr="00310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59BF"/>
    <w:multiLevelType w:val="multilevel"/>
    <w:tmpl w:val="57E4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BA"/>
    <w:rsid w:val="00310FBA"/>
    <w:rsid w:val="006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DC8"/>
  <w15:chartTrackingRefBased/>
  <w15:docId w15:val="{CAD5A301-9DFD-4ECA-B5ED-7C9A7EA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0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Naumann</dc:creator>
  <cp:keywords/>
  <dc:description/>
  <cp:lastModifiedBy>Andre Naumann</cp:lastModifiedBy>
  <cp:revision>1</cp:revision>
  <dcterms:created xsi:type="dcterms:W3CDTF">2021-04-08T08:09:00Z</dcterms:created>
  <dcterms:modified xsi:type="dcterms:W3CDTF">2021-04-08T08:20:00Z</dcterms:modified>
</cp:coreProperties>
</file>